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B5" w:rsidRDefault="009C38B5" w:rsidP="009C38B5">
      <w:pPr>
        <w:spacing w:before="120" w:after="120"/>
        <w:rPr>
          <w:rFonts w:ascii="Arial" w:hAnsi="Arial" w:cs="Arial"/>
          <w:b/>
          <w:sz w:val="22"/>
          <w:szCs w:val="22"/>
        </w:rPr>
      </w:pPr>
      <w:r w:rsidRPr="00F11FFC">
        <w:rPr>
          <w:rFonts w:ascii="Arial" w:hAnsi="Arial" w:cs="Arial"/>
          <w:b/>
          <w:sz w:val="22"/>
          <w:szCs w:val="22"/>
        </w:rPr>
        <w:t>Pandemic Policy</w:t>
      </w:r>
    </w:p>
    <w:p w:rsidR="002F50E4" w:rsidRPr="002F50E4" w:rsidRDefault="002F50E4" w:rsidP="002F50E4">
      <w:pPr>
        <w:spacing w:before="120" w:after="120"/>
        <w:rPr>
          <w:rFonts w:ascii="Arial" w:hAnsi="Arial" w:cs="Arial"/>
          <w:b/>
          <w:sz w:val="22"/>
          <w:szCs w:val="22"/>
        </w:rPr>
      </w:pPr>
      <w:r w:rsidRPr="002F50E4">
        <w:rPr>
          <w:rFonts w:ascii="Arial" w:hAnsi="Arial" w:cs="Arial"/>
          <w:b/>
          <w:sz w:val="22"/>
          <w:szCs w:val="22"/>
        </w:rPr>
        <w:t>Statement of Intent</w:t>
      </w:r>
    </w:p>
    <w:p w:rsidR="002F50E4" w:rsidRPr="00F11FFC" w:rsidRDefault="002F50E4" w:rsidP="002F50E4">
      <w:pPr>
        <w:spacing w:before="120" w:after="120"/>
        <w:rPr>
          <w:rFonts w:ascii="Arial" w:hAnsi="Arial" w:cs="Arial"/>
          <w:sz w:val="22"/>
          <w:szCs w:val="22"/>
        </w:rPr>
      </w:pPr>
      <w:r w:rsidRPr="002F50E4">
        <w:rPr>
          <w:rFonts w:ascii="Arial" w:hAnsi="Arial" w:cs="Arial"/>
          <w:sz w:val="22"/>
          <w:szCs w:val="22"/>
        </w:rPr>
        <w:t xml:space="preserve">Infectious diseases are common amongst nursery, pre-school or school children and these settings often present as an ideal situation for diseases to spread. </w:t>
      </w:r>
      <w:r w:rsidRPr="00EE0935">
        <w:rPr>
          <w:rFonts w:ascii="Arial" w:hAnsi="Arial" w:cs="Arial"/>
          <w:sz w:val="22"/>
          <w:szCs w:val="22"/>
        </w:rPr>
        <w:t>In order to control the spread of infection we need to exclude sick children with infecti</w:t>
      </w:r>
      <w:r>
        <w:rPr>
          <w:rFonts w:ascii="Arial" w:hAnsi="Arial" w:cs="Arial"/>
          <w:sz w:val="22"/>
          <w:szCs w:val="22"/>
        </w:rPr>
        <w:t>ous illness from the Preschool</w:t>
      </w:r>
      <w:r w:rsidRPr="00EE0935">
        <w:rPr>
          <w:rFonts w:ascii="Arial" w:hAnsi="Arial" w:cs="Arial"/>
          <w:sz w:val="22"/>
          <w:szCs w:val="22"/>
        </w:rPr>
        <w:t>. It is also our policy that sick children need to be at home in order to recover from sickness where they are more comfortable this includes both infectious and non infectious illness. Preschool life can be demanding and the environment is not conducive to supporting children's recovery.</w:t>
      </w:r>
      <w:r w:rsidR="004212BC">
        <w:rPr>
          <w:rFonts w:ascii="Arial" w:hAnsi="Arial" w:cs="Arial"/>
          <w:sz w:val="22"/>
          <w:szCs w:val="22"/>
        </w:rPr>
        <w:t xml:space="preserve"> </w:t>
      </w:r>
      <w:r w:rsidRPr="00F11FFC">
        <w:rPr>
          <w:rFonts w:ascii="Arial" w:hAnsi="Arial" w:cs="Arial"/>
          <w:sz w:val="22"/>
          <w:szCs w:val="22"/>
        </w:rPr>
        <w:t>We regularly seek information from the Environmental Health Department and the World Health Authority to ensure that we keep up to date with the latest recommendations.</w:t>
      </w:r>
    </w:p>
    <w:p w:rsidR="002F50E4" w:rsidRDefault="002F50E4" w:rsidP="002F50E4">
      <w:pPr>
        <w:spacing w:before="120" w:after="120"/>
        <w:rPr>
          <w:rFonts w:ascii="Arial" w:hAnsi="Arial" w:cs="Arial"/>
          <w:sz w:val="22"/>
          <w:szCs w:val="22"/>
        </w:rPr>
      </w:pPr>
    </w:p>
    <w:p w:rsidR="002F50E4" w:rsidRPr="002F50E4" w:rsidRDefault="002F50E4" w:rsidP="002F50E4">
      <w:pPr>
        <w:spacing w:before="120" w:after="120"/>
        <w:rPr>
          <w:rFonts w:ascii="Arial" w:hAnsi="Arial" w:cs="Arial"/>
          <w:b/>
          <w:sz w:val="22"/>
          <w:szCs w:val="22"/>
        </w:rPr>
      </w:pPr>
      <w:r w:rsidRPr="002F50E4">
        <w:rPr>
          <w:rFonts w:ascii="Arial" w:hAnsi="Arial" w:cs="Arial"/>
          <w:b/>
          <w:sz w:val="22"/>
          <w:szCs w:val="22"/>
        </w:rPr>
        <w:t>Method</w:t>
      </w:r>
    </w:p>
    <w:p w:rsidR="002F50E4" w:rsidRDefault="002F50E4" w:rsidP="004212BC">
      <w:pPr>
        <w:numPr>
          <w:ilvl w:val="0"/>
          <w:numId w:val="5"/>
        </w:numPr>
        <w:spacing w:before="120" w:after="120"/>
        <w:rPr>
          <w:rFonts w:ascii="Arial" w:hAnsi="Arial" w:cs="Arial"/>
          <w:sz w:val="22"/>
          <w:szCs w:val="22"/>
        </w:rPr>
      </w:pPr>
      <w:r w:rsidRPr="002F50E4">
        <w:rPr>
          <w:rFonts w:ascii="Arial" w:hAnsi="Arial" w:cs="Arial"/>
          <w:sz w:val="22"/>
          <w:szCs w:val="22"/>
        </w:rPr>
        <w:t xml:space="preserve">Parents should be encouraged to ensure that their child receives all appropriate routine vaccinations when they are due, unless there are true medical and/or personal reasons why they should not. It is important to note that failure to have a child immunised may put other vulnerable children at risk. These include children that are too young to have been immunised or who have other medical conditions that prevent them from being immunised. </w:t>
      </w:r>
    </w:p>
    <w:p w:rsidR="002F50E4" w:rsidRPr="002F50E4" w:rsidRDefault="002F50E4" w:rsidP="004212BC">
      <w:pPr>
        <w:numPr>
          <w:ilvl w:val="0"/>
          <w:numId w:val="5"/>
        </w:numPr>
        <w:spacing w:before="120" w:after="120"/>
        <w:rPr>
          <w:rFonts w:ascii="Arial" w:hAnsi="Arial" w:cs="Arial"/>
          <w:sz w:val="22"/>
          <w:szCs w:val="22"/>
        </w:rPr>
      </w:pPr>
      <w:r w:rsidRPr="002F50E4">
        <w:rPr>
          <w:rFonts w:ascii="Arial" w:hAnsi="Arial" w:cs="Arial"/>
          <w:sz w:val="22"/>
          <w:szCs w:val="22"/>
        </w:rPr>
        <w:t xml:space="preserve">A child who has acquired an infectious disease may show general signs of illness. This can include shivering attacks or feeling cold, headache, vomiting, sore throat or just vaguely feeling unwell. Such symptoms, when a particular infectious disease is prevalent, should make the teacher (and parent) suspicious. </w:t>
      </w:r>
    </w:p>
    <w:p w:rsidR="00F11FFC" w:rsidRDefault="002F50E4" w:rsidP="004212BC">
      <w:pPr>
        <w:numPr>
          <w:ilvl w:val="0"/>
          <w:numId w:val="5"/>
        </w:numPr>
        <w:spacing w:before="120" w:after="120"/>
        <w:rPr>
          <w:rFonts w:ascii="Arial" w:hAnsi="Arial" w:cs="Arial"/>
          <w:sz w:val="22"/>
          <w:szCs w:val="22"/>
        </w:rPr>
      </w:pPr>
      <w:r w:rsidRPr="002F50E4">
        <w:rPr>
          <w:rFonts w:ascii="Arial" w:hAnsi="Arial" w:cs="Arial"/>
          <w:sz w:val="22"/>
          <w:szCs w:val="22"/>
        </w:rPr>
        <w:t>In these circumstances, parents should be contacted so that they can collect the child with a view to consulting their General Practitioner, if necessary. In the meantime, the child should be kept separate from other children, warm and comfortable. If symptoms appear very serious or distressing, staff should call an ambulance to ensure immediate assessment &amp;/or treatment for the child.</w:t>
      </w:r>
    </w:p>
    <w:p w:rsidR="004212BC" w:rsidRPr="002F50E4" w:rsidRDefault="004212BC" w:rsidP="004212BC">
      <w:pPr>
        <w:numPr>
          <w:ilvl w:val="0"/>
          <w:numId w:val="5"/>
        </w:numPr>
        <w:spacing w:before="120" w:after="120"/>
        <w:rPr>
          <w:rFonts w:ascii="Arial" w:hAnsi="Arial" w:cs="Arial"/>
          <w:sz w:val="22"/>
          <w:szCs w:val="22"/>
        </w:rPr>
      </w:pPr>
      <w:r>
        <w:rPr>
          <w:rFonts w:ascii="Arial" w:hAnsi="Arial" w:cs="Arial"/>
          <w:sz w:val="22"/>
          <w:szCs w:val="22"/>
        </w:rPr>
        <w:t xml:space="preserve">The Pre-school will </w:t>
      </w:r>
      <w:r w:rsidRPr="002F50E4">
        <w:rPr>
          <w:rFonts w:ascii="Arial" w:hAnsi="Arial" w:cs="Arial"/>
          <w:sz w:val="22"/>
          <w:szCs w:val="22"/>
        </w:rPr>
        <w:t>keep an up to date record of their</w:t>
      </w:r>
      <w:r>
        <w:rPr>
          <w:rFonts w:ascii="Arial" w:hAnsi="Arial" w:cs="Arial"/>
          <w:sz w:val="22"/>
          <w:szCs w:val="22"/>
        </w:rPr>
        <w:t xml:space="preserve"> children’s immunisation status, recorded on the enrolment form.</w:t>
      </w:r>
      <w:r w:rsidRPr="002F50E4">
        <w:rPr>
          <w:rFonts w:ascii="Arial" w:hAnsi="Arial" w:cs="Arial"/>
          <w:sz w:val="22"/>
          <w:szCs w:val="22"/>
        </w:rPr>
        <w:t xml:space="preserve"> </w:t>
      </w:r>
    </w:p>
    <w:p w:rsidR="004212BC" w:rsidRDefault="004212BC" w:rsidP="004212BC">
      <w:pPr>
        <w:numPr>
          <w:ilvl w:val="0"/>
          <w:numId w:val="5"/>
        </w:numPr>
        <w:spacing w:before="120" w:after="120"/>
        <w:rPr>
          <w:rFonts w:ascii="Arial" w:hAnsi="Arial" w:cs="Arial"/>
          <w:sz w:val="22"/>
          <w:szCs w:val="22"/>
        </w:rPr>
      </w:pPr>
      <w:r w:rsidRPr="003E06D3">
        <w:rPr>
          <w:rFonts w:ascii="Arial" w:hAnsi="Arial" w:cs="Arial"/>
          <w:sz w:val="22"/>
          <w:szCs w:val="22"/>
        </w:rPr>
        <w:t>Parents are required to keep the preschool fully informed of any changes to children’s health.</w:t>
      </w:r>
    </w:p>
    <w:p w:rsidR="004212BC" w:rsidRPr="003E06D3" w:rsidRDefault="004212BC" w:rsidP="004212BC">
      <w:pPr>
        <w:numPr>
          <w:ilvl w:val="0"/>
          <w:numId w:val="5"/>
        </w:numPr>
        <w:spacing w:before="120" w:after="120"/>
        <w:rPr>
          <w:rFonts w:ascii="Arial" w:hAnsi="Arial" w:cs="Arial"/>
          <w:sz w:val="22"/>
          <w:szCs w:val="22"/>
        </w:rPr>
      </w:pPr>
      <w:r w:rsidRPr="003E06D3">
        <w:rPr>
          <w:rFonts w:ascii="Arial" w:hAnsi="Arial" w:cs="Arial"/>
          <w:sz w:val="22"/>
          <w:szCs w:val="22"/>
        </w:rPr>
        <w:t>Parents are notified if there is an infectious disease, such as chicken pox.</w:t>
      </w:r>
    </w:p>
    <w:p w:rsidR="004212BC" w:rsidRDefault="004212BC" w:rsidP="004212BC">
      <w:pPr>
        <w:numPr>
          <w:ilvl w:val="0"/>
          <w:numId w:val="5"/>
        </w:numPr>
        <w:spacing w:before="120" w:after="120"/>
        <w:rPr>
          <w:rFonts w:ascii="Arial" w:hAnsi="Arial" w:cs="Arial"/>
          <w:sz w:val="22"/>
          <w:szCs w:val="22"/>
        </w:rPr>
      </w:pPr>
      <w:proofErr w:type="spellStart"/>
      <w:r w:rsidRPr="003E06D3">
        <w:rPr>
          <w:rFonts w:ascii="Arial" w:hAnsi="Arial" w:cs="Arial"/>
          <w:sz w:val="22"/>
          <w:szCs w:val="22"/>
        </w:rPr>
        <w:t>Ofsted</w:t>
      </w:r>
      <w:proofErr w:type="spellEnd"/>
      <w:r w:rsidRPr="003E06D3">
        <w:rPr>
          <w:rFonts w:ascii="Arial" w:hAnsi="Arial" w:cs="Arial"/>
          <w:sz w:val="22"/>
          <w:szCs w:val="22"/>
        </w:rPr>
        <w:t xml:space="preserve"> is notified of any </w:t>
      </w:r>
      <w:r>
        <w:rPr>
          <w:rFonts w:ascii="Arial" w:hAnsi="Arial" w:cs="Arial"/>
          <w:sz w:val="22"/>
          <w:szCs w:val="22"/>
        </w:rPr>
        <w:t xml:space="preserve">pandemic, </w:t>
      </w:r>
      <w:r w:rsidRPr="003E06D3">
        <w:rPr>
          <w:rFonts w:ascii="Arial" w:hAnsi="Arial" w:cs="Arial"/>
          <w:sz w:val="22"/>
          <w:szCs w:val="22"/>
        </w:rPr>
        <w:t>infectious diseases that a qualified medi</w:t>
      </w:r>
      <w:r>
        <w:rPr>
          <w:rFonts w:ascii="Arial" w:hAnsi="Arial" w:cs="Arial"/>
          <w:sz w:val="22"/>
          <w:szCs w:val="22"/>
        </w:rPr>
        <w:t xml:space="preserve">cal person considers </w:t>
      </w:r>
      <w:proofErr w:type="spellStart"/>
      <w:r>
        <w:rPr>
          <w:rFonts w:ascii="Arial" w:hAnsi="Arial" w:cs="Arial"/>
          <w:sz w:val="22"/>
          <w:szCs w:val="22"/>
        </w:rPr>
        <w:t>notifiable</w:t>
      </w:r>
      <w:proofErr w:type="spellEnd"/>
    </w:p>
    <w:p w:rsidR="004212BC" w:rsidRPr="002F50E4" w:rsidRDefault="004212BC" w:rsidP="007953F8">
      <w:pPr>
        <w:spacing w:before="120" w:after="120"/>
        <w:ind w:left="360"/>
        <w:rPr>
          <w:rFonts w:ascii="Arial" w:hAnsi="Arial" w:cs="Arial"/>
          <w:sz w:val="22"/>
          <w:szCs w:val="22"/>
        </w:rPr>
      </w:pPr>
    </w:p>
    <w:p w:rsidR="007953F8" w:rsidRPr="00F11FFC" w:rsidRDefault="007953F8" w:rsidP="007953F8">
      <w:pPr>
        <w:spacing w:before="120" w:after="120"/>
        <w:rPr>
          <w:rFonts w:ascii="Arial" w:hAnsi="Arial" w:cs="Arial"/>
          <w:b/>
          <w:sz w:val="22"/>
          <w:szCs w:val="22"/>
        </w:rPr>
      </w:pPr>
      <w:r w:rsidRPr="00F11FFC">
        <w:rPr>
          <w:rFonts w:ascii="Arial" w:hAnsi="Arial" w:cs="Arial"/>
          <w:b/>
          <w:sz w:val="22"/>
          <w:szCs w:val="22"/>
        </w:rPr>
        <w:t>Hygiene</w:t>
      </w:r>
    </w:p>
    <w:p w:rsidR="007953F8" w:rsidRPr="00F11FFC" w:rsidRDefault="007953F8" w:rsidP="007953F8">
      <w:pPr>
        <w:spacing w:before="120" w:after="120"/>
        <w:rPr>
          <w:rFonts w:ascii="Arial" w:hAnsi="Arial" w:cs="Arial"/>
          <w:sz w:val="22"/>
          <w:szCs w:val="22"/>
        </w:rPr>
      </w:pPr>
      <w:r w:rsidRPr="00F11FFC">
        <w:rPr>
          <w:rFonts w:ascii="Arial" w:hAnsi="Arial" w:cs="Arial"/>
          <w:sz w:val="22"/>
          <w:szCs w:val="22"/>
        </w:rPr>
        <w:t>Our daily routines encourage the children to learn about personal hygiene.</w:t>
      </w:r>
    </w:p>
    <w:p w:rsidR="007953F8" w:rsidRPr="00F11FFC" w:rsidRDefault="007953F8" w:rsidP="00516825">
      <w:pPr>
        <w:numPr>
          <w:ilvl w:val="0"/>
          <w:numId w:val="14"/>
        </w:numPr>
        <w:spacing w:before="120" w:after="120"/>
        <w:rPr>
          <w:rFonts w:ascii="Arial" w:hAnsi="Arial" w:cs="Arial"/>
          <w:sz w:val="22"/>
          <w:szCs w:val="22"/>
        </w:rPr>
      </w:pPr>
      <w:r w:rsidRPr="00F11FFC">
        <w:rPr>
          <w:rFonts w:ascii="Arial" w:hAnsi="Arial" w:cs="Arial"/>
          <w:sz w:val="22"/>
          <w:szCs w:val="22"/>
        </w:rPr>
        <w:t>We have a daily cleaning routine for the setting which includes classrooms, kitchen, rest area, toilets and nappy changing areas.</w:t>
      </w:r>
    </w:p>
    <w:p w:rsidR="007953F8" w:rsidRPr="00F11FFC" w:rsidRDefault="007953F8" w:rsidP="00516825">
      <w:pPr>
        <w:numPr>
          <w:ilvl w:val="0"/>
          <w:numId w:val="14"/>
        </w:numPr>
        <w:spacing w:before="120" w:after="120"/>
        <w:rPr>
          <w:rFonts w:ascii="Arial" w:hAnsi="Arial" w:cs="Arial"/>
          <w:sz w:val="22"/>
          <w:szCs w:val="22"/>
        </w:rPr>
      </w:pPr>
      <w:r w:rsidRPr="00F11FFC">
        <w:rPr>
          <w:rFonts w:ascii="Arial" w:hAnsi="Arial" w:cs="Arial"/>
          <w:sz w:val="22"/>
          <w:szCs w:val="22"/>
        </w:rPr>
        <w:t>We have a schedule for cleaning resources and equipment, dressing-up clothes and furnishings.</w:t>
      </w:r>
    </w:p>
    <w:p w:rsidR="007953F8" w:rsidRPr="00F11FFC" w:rsidRDefault="007953F8" w:rsidP="00516825">
      <w:pPr>
        <w:numPr>
          <w:ilvl w:val="0"/>
          <w:numId w:val="14"/>
        </w:numPr>
        <w:spacing w:before="120" w:after="120"/>
        <w:rPr>
          <w:rFonts w:ascii="Arial" w:hAnsi="Arial" w:cs="Arial"/>
          <w:sz w:val="22"/>
          <w:szCs w:val="22"/>
        </w:rPr>
      </w:pPr>
      <w:r w:rsidRPr="00F11FFC">
        <w:rPr>
          <w:rFonts w:ascii="Arial" w:hAnsi="Arial" w:cs="Arial"/>
          <w:sz w:val="22"/>
          <w:szCs w:val="22"/>
        </w:rPr>
        <w:lastRenderedPageBreak/>
        <w:t>The toilet area has a high standard of hygiene including hand washing and drying facilities and the disposal of nappies.</w:t>
      </w:r>
    </w:p>
    <w:p w:rsidR="007953F8" w:rsidRPr="00F11FFC" w:rsidRDefault="007953F8" w:rsidP="00516825">
      <w:pPr>
        <w:numPr>
          <w:ilvl w:val="0"/>
          <w:numId w:val="14"/>
        </w:numPr>
        <w:spacing w:before="120" w:after="120"/>
        <w:rPr>
          <w:rFonts w:ascii="Arial" w:hAnsi="Arial" w:cs="Arial"/>
          <w:sz w:val="22"/>
          <w:szCs w:val="22"/>
        </w:rPr>
      </w:pPr>
      <w:r w:rsidRPr="00F11FFC">
        <w:rPr>
          <w:rFonts w:ascii="Arial" w:hAnsi="Arial" w:cs="Arial"/>
          <w:sz w:val="22"/>
          <w:szCs w:val="22"/>
        </w:rPr>
        <w:t>Staff regularly use anti bacterial</w:t>
      </w:r>
      <w:r>
        <w:rPr>
          <w:rFonts w:ascii="Arial" w:hAnsi="Arial" w:cs="Arial"/>
          <w:sz w:val="22"/>
          <w:szCs w:val="22"/>
        </w:rPr>
        <w:t xml:space="preserve"> hand gel and wash their hands using hot water and anti bacterial soap</w:t>
      </w:r>
    </w:p>
    <w:p w:rsidR="007953F8" w:rsidRPr="00F11FFC" w:rsidRDefault="007953F8" w:rsidP="00516825">
      <w:pPr>
        <w:numPr>
          <w:ilvl w:val="0"/>
          <w:numId w:val="14"/>
        </w:numPr>
        <w:spacing w:before="120" w:after="120"/>
        <w:rPr>
          <w:rFonts w:ascii="Arial" w:hAnsi="Arial" w:cs="Arial"/>
          <w:sz w:val="22"/>
          <w:szCs w:val="22"/>
        </w:rPr>
      </w:pPr>
      <w:r w:rsidRPr="00F11FFC">
        <w:rPr>
          <w:rFonts w:ascii="Arial" w:hAnsi="Arial" w:cs="Arial"/>
          <w:sz w:val="22"/>
          <w:szCs w:val="22"/>
        </w:rPr>
        <w:t>We implement good hygiene practices by:</w:t>
      </w:r>
    </w:p>
    <w:p w:rsidR="007953F8" w:rsidRPr="00F11FFC" w:rsidRDefault="007953F8" w:rsidP="007953F8">
      <w:pPr>
        <w:numPr>
          <w:ilvl w:val="0"/>
          <w:numId w:val="4"/>
        </w:numPr>
        <w:spacing w:before="120" w:after="120"/>
        <w:rPr>
          <w:rFonts w:ascii="Arial" w:hAnsi="Arial" w:cs="Arial"/>
          <w:sz w:val="22"/>
          <w:szCs w:val="22"/>
        </w:rPr>
      </w:pPr>
      <w:r w:rsidRPr="00F11FFC">
        <w:rPr>
          <w:rFonts w:ascii="Arial" w:hAnsi="Arial" w:cs="Arial"/>
          <w:sz w:val="22"/>
          <w:szCs w:val="22"/>
        </w:rPr>
        <w:t>cle</w:t>
      </w:r>
      <w:r w:rsidR="00516825">
        <w:rPr>
          <w:rFonts w:ascii="Arial" w:hAnsi="Arial" w:cs="Arial"/>
          <w:sz w:val="22"/>
          <w:szCs w:val="22"/>
        </w:rPr>
        <w:t>aning tables between activities</w:t>
      </w:r>
    </w:p>
    <w:p w:rsidR="007953F8" w:rsidRPr="00F11FFC" w:rsidRDefault="00516825" w:rsidP="007953F8">
      <w:pPr>
        <w:numPr>
          <w:ilvl w:val="0"/>
          <w:numId w:val="4"/>
        </w:numPr>
        <w:spacing w:before="120" w:after="120"/>
        <w:rPr>
          <w:rFonts w:ascii="Arial" w:hAnsi="Arial" w:cs="Arial"/>
          <w:sz w:val="22"/>
          <w:szCs w:val="22"/>
        </w:rPr>
      </w:pPr>
      <w:r>
        <w:rPr>
          <w:rFonts w:ascii="Arial" w:hAnsi="Arial" w:cs="Arial"/>
          <w:sz w:val="22"/>
          <w:szCs w:val="22"/>
        </w:rPr>
        <w:t>checking toilets regularly</w:t>
      </w:r>
    </w:p>
    <w:p w:rsidR="007953F8" w:rsidRPr="00F11FFC" w:rsidRDefault="007953F8" w:rsidP="007953F8">
      <w:pPr>
        <w:numPr>
          <w:ilvl w:val="0"/>
          <w:numId w:val="4"/>
        </w:numPr>
        <w:spacing w:before="120" w:after="120"/>
        <w:rPr>
          <w:rFonts w:ascii="Arial" w:hAnsi="Arial" w:cs="Arial"/>
          <w:sz w:val="22"/>
          <w:szCs w:val="22"/>
        </w:rPr>
      </w:pPr>
      <w:r w:rsidRPr="00F11FFC">
        <w:rPr>
          <w:rFonts w:ascii="Arial" w:hAnsi="Arial" w:cs="Arial"/>
          <w:sz w:val="22"/>
          <w:szCs w:val="22"/>
        </w:rPr>
        <w:t>wearing protective clothing - such as aprons and dis</w:t>
      </w:r>
      <w:r w:rsidR="00516825">
        <w:rPr>
          <w:rFonts w:ascii="Arial" w:hAnsi="Arial" w:cs="Arial"/>
          <w:sz w:val="22"/>
          <w:szCs w:val="22"/>
        </w:rPr>
        <w:t>posable gloves - as appropriate</w:t>
      </w:r>
    </w:p>
    <w:p w:rsidR="007953F8" w:rsidRPr="00F11FFC" w:rsidRDefault="007953F8" w:rsidP="007953F8">
      <w:pPr>
        <w:numPr>
          <w:ilvl w:val="0"/>
          <w:numId w:val="4"/>
        </w:numPr>
        <w:spacing w:before="120" w:after="120"/>
        <w:rPr>
          <w:rFonts w:ascii="Arial" w:hAnsi="Arial" w:cs="Arial"/>
          <w:sz w:val="22"/>
          <w:szCs w:val="22"/>
        </w:rPr>
      </w:pPr>
      <w:r w:rsidRPr="00F11FFC">
        <w:rPr>
          <w:rFonts w:ascii="Arial" w:hAnsi="Arial" w:cs="Arial"/>
          <w:sz w:val="22"/>
          <w:szCs w:val="22"/>
        </w:rPr>
        <w:t>providing sets of clean clothes</w:t>
      </w:r>
      <w:r>
        <w:rPr>
          <w:rFonts w:ascii="Arial" w:hAnsi="Arial" w:cs="Arial"/>
          <w:sz w:val="22"/>
          <w:szCs w:val="22"/>
        </w:rPr>
        <w:t xml:space="preserve"> for children</w:t>
      </w:r>
    </w:p>
    <w:p w:rsidR="007953F8" w:rsidRPr="00F11FFC" w:rsidRDefault="007953F8" w:rsidP="007953F8">
      <w:pPr>
        <w:numPr>
          <w:ilvl w:val="0"/>
          <w:numId w:val="4"/>
        </w:numPr>
        <w:spacing w:before="120" w:after="120"/>
        <w:rPr>
          <w:rFonts w:ascii="Arial" w:hAnsi="Arial" w:cs="Arial"/>
          <w:sz w:val="22"/>
          <w:szCs w:val="22"/>
        </w:rPr>
      </w:pPr>
      <w:r w:rsidRPr="00F11FFC">
        <w:rPr>
          <w:rFonts w:ascii="Arial" w:hAnsi="Arial" w:cs="Arial"/>
          <w:sz w:val="22"/>
          <w:szCs w:val="22"/>
        </w:rPr>
        <w:t>providing tissues and wipes</w:t>
      </w:r>
      <w:r>
        <w:rPr>
          <w:rFonts w:ascii="Arial" w:hAnsi="Arial" w:cs="Arial"/>
          <w:sz w:val="22"/>
          <w:szCs w:val="22"/>
        </w:rPr>
        <w:t xml:space="preserve"> as necessary</w:t>
      </w:r>
    </w:p>
    <w:p w:rsidR="004212BC" w:rsidRDefault="004212BC" w:rsidP="009C38B5">
      <w:pPr>
        <w:spacing w:before="120" w:after="120"/>
        <w:rPr>
          <w:rFonts w:ascii="Arial" w:hAnsi="Arial" w:cs="Arial"/>
          <w:b/>
          <w:sz w:val="22"/>
          <w:szCs w:val="22"/>
        </w:rPr>
      </w:pPr>
    </w:p>
    <w:p w:rsidR="004212BC" w:rsidRDefault="004212BC" w:rsidP="009C38B5">
      <w:pPr>
        <w:spacing w:before="120" w:after="120"/>
        <w:rPr>
          <w:rFonts w:ascii="Arial" w:hAnsi="Arial" w:cs="Arial"/>
          <w:b/>
          <w:sz w:val="22"/>
          <w:szCs w:val="22"/>
        </w:rPr>
      </w:pPr>
    </w:p>
    <w:p w:rsidR="004212BC" w:rsidRDefault="004212BC" w:rsidP="009C38B5">
      <w:pPr>
        <w:spacing w:before="120" w:after="120"/>
        <w:rPr>
          <w:rFonts w:ascii="Arial" w:hAnsi="Arial" w:cs="Arial"/>
          <w:b/>
          <w:sz w:val="22"/>
          <w:szCs w:val="22"/>
        </w:rPr>
      </w:pPr>
    </w:p>
    <w:p w:rsidR="004212BC" w:rsidRPr="004212BC" w:rsidRDefault="004212BC" w:rsidP="004212BC">
      <w:pPr>
        <w:spacing w:before="120" w:after="120"/>
        <w:rPr>
          <w:rFonts w:ascii="Arial" w:hAnsi="Arial" w:cs="Arial"/>
          <w:b/>
          <w:sz w:val="22"/>
          <w:szCs w:val="22"/>
        </w:rPr>
      </w:pPr>
      <w:r w:rsidRPr="004212BC">
        <w:rPr>
          <w:rFonts w:ascii="Arial" w:hAnsi="Arial" w:cs="Arial"/>
          <w:b/>
          <w:sz w:val="22"/>
          <w:szCs w:val="22"/>
        </w:rPr>
        <w:t xml:space="preserve">Action to take in an outbreak </w:t>
      </w:r>
    </w:p>
    <w:p w:rsidR="004212BC" w:rsidRPr="004212BC" w:rsidRDefault="004212BC" w:rsidP="004212BC">
      <w:pPr>
        <w:spacing w:before="120" w:after="120"/>
        <w:rPr>
          <w:rFonts w:ascii="Arial" w:hAnsi="Arial" w:cs="Arial"/>
          <w:b/>
          <w:sz w:val="22"/>
          <w:szCs w:val="22"/>
        </w:rPr>
      </w:pPr>
      <w:r w:rsidRPr="004212BC">
        <w:rPr>
          <w:rFonts w:ascii="Arial" w:hAnsi="Arial" w:cs="Arial"/>
          <w:b/>
          <w:sz w:val="22"/>
          <w:szCs w:val="22"/>
        </w:rPr>
        <w:t xml:space="preserve">An outbreak can be defined as “two or more linked cases of the same illness or when the number of cases of the same illness unaccountably exceeds the expected number.” </w:t>
      </w:r>
    </w:p>
    <w:p w:rsidR="004212BC" w:rsidRPr="004212BC" w:rsidRDefault="004212BC" w:rsidP="004212BC">
      <w:pPr>
        <w:spacing w:before="120" w:after="120"/>
        <w:rPr>
          <w:rFonts w:ascii="Arial" w:hAnsi="Arial" w:cs="Arial"/>
          <w:sz w:val="22"/>
          <w:szCs w:val="22"/>
        </w:rPr>
      </w:pPr>
      <w:r w:rsidRPr="004212BC">
        <w:rPr>
          <w:rFonts w:ascii="Arial" w:hAnsi="Arial" w:cs="Arial"/>
          <w:sz w:val="22"/>
          <w:szCs w:val="22"/>
        </w:rPr>
        <w:t xml:space="preserve">Outbreaks of infectious disease may occur from time to time in nurseries, pre-schools and schools. Their importance depends on several factors: - </w:t>
      </w:r>
    </w:p>
    <w:p w:rsidR="004212BC" w:rsidRPr="004212BC" w:rsidRDefault="004212BC" w:rsidP="004212BC">
      <w:pPr>
        <w:numPr>
          <w:ilvl w:val="0"/>
          <w:numId w:val="8"/>
        </w:numPr>
        <w:spacing w:before="120" w:after="120"/>
        <w:rPr>
          <w:rFonts w:ascii="Arial" w:hAnsi="Arial" w:cs="Arial"/>
          <w:sz w:val="22"/>
          <w:szCs w:val="22"/>
        </w:rPr>
      </w:pPr>
      <w:r w:rsidRPr="004212BC">
        <w:rPr>
          <w:rFonts w:ascii="Arial" w:hAnsi="Arial" w:cs="Arial"/>
          <w:sz w:val="22"/>
          <w:szCs w:val="22"/>
        </w:rPr>
        <w:t xml:space="preserve">the severity of the disease </w:t>
      </w:r>
    </w:p>
    <w:p w:rsidR="004212BC" w:rsidRPr="004212BC" w:rsidRDefault="004212BC" w:rsidP="004212BC">
      <w:pPr>
        <w:numPr>
          <w:ilvl w:val="0"/>
          <w:numId w:val="8"/>
        </w:numPr>
        <w:spacing w:before="120" w:after="120"/>
        <w:rPr>
          <w:rFonts w:ascii="Arial" w:hAnsi="Arial" w:cs="Arial"/>
          <w:sz w:val="22"/>
          <w:szCs w:val="22"/>
        </w:rPr>
      </w:pPr>
      <w:r w:rsidRPr="004212BC">
        <w:rPr>
          <w:rFonts w:ascii="Arial" w:hAnsi="Arial" w:cs="Arial"/>
          <w:sz w:val="22"/>
          <w:szCs w:val="22"/>
        </w:rPr>
        <w:t xml:space="preserve"> the number of children affected </w:t>
      </w:r>
    </w:p>
    <w:p w:rsidR="004212BC" w:rsidRPr="004212BC" w:rsidRDefault="004212BC" w:rsidP="004212BC">
      <w:pPr>
        <w:numPr>
          <w:ilvl w:val="0"/>
          <w:numId w:val="8"/>
        </w:numPr>
        <w:spacing w:before="120" w:after="120"/>
        <w:rPr>
          <w:rFonts w:ascii="Arial" w:hAnsi="Arial" w:cs="Arial"/>
          <w:sz w:val="22"/>
          <w:szCs w:val="22"/>
        </w:rPr>
      </w:pPr>
      <w:r w:rsidRPr="004212BC">
        <w:rPr>
          <w:rFonts w:ascii="Arial" w:hAnsi="Arial" w:cs="Arial"/>
          <w:sz w:val="22"/>
          <w:szCs w:val="22"/>
        </w:rPr>
        <w:t xml:space="preserve"> the mode of transmission </w:t>
      </w:r>
    </w:p>
    <w:p w:rsidR="004212BC" w:rsidRPr="004212BC" w:rsidRDefault="004212BC" w:rsidP="004212BC">
      <w:pPr>
        <w:numPr>
          <w:ilvl w:val="0"/>
          <w:numId w:val="8"/>
        </w:numPr>
        <w:spacing w:before="120" w:after="120"/>
        <w:rPr>
          <w:rFonts w:ascii="Arial" w:hAnsi="Arial" w:cs="Arial"/>
          <w:sz w:val="22"/>
          <w:szCs w:val="22"/>
        </w:rPr>
      </w:pPr>
      <w:r w:rsidRPr="004212BC">
        <w:rPr>
          <w:rFonts w:ascii="Arial" w:hAnsi="Arial" w:cs="Arial"/>
          <w:sz w:val="22"/>
          <w:szCs w:val="22"/>
        </w:rPr>
        <w:t xml:space="preserve"> the amount of anxiety they generate in parents and staff </w:t>
      </w:r>
    </w:p>
    <w:p w:rsidR="004212BC" w:rsidRPr="004212BC" w:rsidRDefault="004212BC" w:rsidP="004212BC">
      <w:pPr>
        <w:numPr>
          <w:ilvl w:val="0"/>
          <w:numId w:val="8"/>
        </w:numPr>
        <w:spacing w:before="120" w:after="120"/>
        <w:rPr>
          <w:rFonts w:ascii="Arial" w:hAnsi="Arial" w:cs="Arial"/>
          <w:sz w:val="22"/>
          <w:szCs w:val="22"/>
        </w:rPr>
      </w:pPr>
      <w:r w:rsidRPr="004212BC">
        <w:rPr>
          <w:rFonts w:ascii="Arial" w:hAnsi="Arial" w:cs="Arial"/>
          <w:sz w:val="22"/>
          <w:szCs w:val="22"/>
        </w:rPr>
        <w:t xml:space="preserve">Whether any specific action is necessary to stop further cases (e.g. immunisation, improving food-handling practices). </w:t>
      </w:r>
    </w:p>
    <w:p w:rsidR="004212BC" w:rsidRDefault="004212BC" w:rsidP="004212BC">
      <w:pPr>
        <w:spacing w:before="120" w:after="120"/>
        <w:rPr>
          <w:rFonts w:ascii="Arial" w:hAnsi="Arial" w:cs="Arial"/>
          <w:b/>
          <w:sz w:val="22"/>
          <w:szCs w:val="22"/>
        </w:rPr>
      </w:pPr>
    </w:p>
    <w:p w:rsidR="004212BC" w:rsidRPr="004212BC" w:rsidRDefault="004212BC" w:rsidP="004212BC">
      <w:pPr>
        <w:spacing w:before="120" w:after="120"/>
        <w:rPr>
          <w:rFonts w:ascii="Arial" w:hAnsi="Arial" w:cs="Arial"/>
          <w:b/>
          <w:sz w:val="22"/>
          <w:szCs w:val="22"/>
        </w:rPr>
      </w:pPr>
      <w:r w:rsidRPr="004212BC">
        <w:rPr>
          <w:rFonts w:ascii="Arial" w:hAnsi="Arial" w:cs="Arial"/>
          <w:b/>
          <w:sz w:val="22"/>
          <w:szCs w:val="22"/>
        </w:rPr>
        <w:t xml:space="preserve">How do we know there may be an outbreak? </w:t>
      </w:r>
    </w:p>
    <w:p w:rsidR="004212BC" w:rsidRPr="007953F8" w:rsidRDefault="004212BC" w:rsidP="004212BC">
      <w:pPr>
        <w:spacing w:before="120" w:after="120"/>
        <w:rPr>
          <w:rFonts w:ascii="Arial" w:hAnsi="Arial" w:cs="Arial"/>
          <w:sz w:val="22"/>
          <w:szCs w:val="22"/>
        </w:rPr>
      </w:pPr>
      <w:r w:rsidRPr="007953F8">
        <w:rPr>
          <w:rFonts w:ascii="Arial" w:hAnsi="Arial" w:cs="Arial"/>
          <w:sz w:val="22"/>
          <w:szCs w:val="22"/>
        </w:rPr>
        <w:t xml:space="preserve">There are several ways in which nurseries, pre-schools and schools may become aware that they have an outbreak of an infectious disease. </w:t>
      </w:r>
    </w:p>
    <w:p w:rsidR="004212BC" w:rsidRPr="007953F8" w:rsidRDefault="004212BC" w:rsidP="004212BC">
      <w:pPr>
        <w:numPr>
          <w:ilvl w:val="0"/>
          <w:numId w:val="9"/>
        </w:numPr>
        <w:spacing w:before="120" w:after="120"/>
        <w:rPr>
          <w:rFonts w:ascii="Arial" w:hAnsi="Arial" w:cs="Arial"/>
          <w:sz w:val="22"/>
          <w:szCs w:val="22"/>
        </w:rPr>
      </w:pPr>
      <w:r w:rsidRPr="007953F8">
        <w:rPr>
          <w:rFonts w:ascii="Arial" w:hAnsi="Arial" w:cs="Arial"/>
          <w:sz w:val="22"/>
          <w:szCs w:val="22"/>
        </w:rPr>
        <w:t xml:space="preserve">Several children may be ill in nursery, pre-school or school with the same illness </w:t>
      </w:r>
    </w:p>
    <w:p w:rsidR="004212BC" w:rsidRPr="007953F8" w:rsidRDefault="004212BC" w:rsidP="004212BC">
      <w:pPr>
        <w:numPr>
          <w:ilvl w:val="0"/>
          <w:numId w:val="9"/>
        </w:numPr>
        <w:spacing w:before="120" w:after="120"/>
        <w:rPr>
          <w:rFonts w:ascii="Arial" w:hAnsi="Arial" w:cs="Arial"/>
          <w:sz w:val="22"/>
          <w:szCs w:val="22"/>
        </w:rPr>
      </w:pPr>
      <w:r w:rsidRPr="007953F8">
        <w:rPr>
          <w:rFonts w:ascii="Arial" w:hAnsi="Arial" w:cs="Arial"/>
          <w:sz w:val="22"/>
          <w:szCs w:val="22"/>
        </w:rPr>
        <w:t xml:space="preserve">There may be a sudden increase in the number of absentees </w:t>
      </w:r>
    </w:p>
    <w:p w:rsidR="004212BC" w:rsidRPr="007953F8" w:rsidRDefault="004212BC" w:rsidP="004212BC">
      <w:pPr>
        <w:numPr>
          <w:ilvl w:val="0"/>
          <w:numId w:val="9"/>
        </w:numPr>
        <w:spacing w:before="120" w:after="120"/>
        <w:rPr>
          <w:rFonts w:ascii="Arial" w:hAnsi="Arial" w:cs="Arial"/>
          <w:sz w:val="22"/>
          <w:szCs w:val="22"/>
        </w:rPr>
      </w:pPr>
      <w:r w:rsidRPr="007953F8">
        <w:rPr>
          <w:rFonts w:ascii="Arial" w:hAnsi="Arial" w:cs="Arial"/>
          <w:sz w:val="22"/>
          <w:szCs w:val="22"/>
        </w:rPr>
        <w:t xml:space="preserve">Parents may advise the nursery, pre-school or school that their children are suffering from an infectious disease. </w:t>
      </w:r>
    </w:p>
    <w:p w:rsidR="004212BC" w:rsidRDefault="004212BC" w:rsidP="007953F8">
      <w:pPr>
        <w:numPr>
          <w:ilvl w:val="0"/>
          <w:numId w:val="9"/>
        </w:numPr>
        <w:spacing w:before="120" w:after="120"/>
        <w:rPr>
          <w:rFonts w:ascii="Arial" w:hAnsi="Arial" w:cs="Arial"/>
          <w:sz w:val="22"/>
          <w:szCs w:val="22"/>
        </w:rPr>
      </w:pPr>
      <w:r w:rsidRPr="007953F8">
        <w:rPr>
          <w:rFonts w:ascii="Arial" w:hAnsi="Arial" w:cs="Arial"/>
          <w:sz w:val="22"/>
          <w:szCs w:val="22"/>
        </w:rPr>
        <w:t xml:space="preserve">The local Health Protection Unit staff or community infection control nurse may contact the </w:t>
      </w:r>
      <w:r w:rsidR="007953F8" w:rsidRPr="007953F8">
        <w:rPr>
          <w:rFonts w:ascii="Arial" w:hAnsi="Arial" w:cs="Arial"/>
          <w:sz w:val="22"/>
          <w:szCs w:val="22"/>
        </w:rPr>
        <w:t>Preschool.</w:t>
      </w:r>
    </w:p>
    <w:p w:rsidR="007953F8" w:rsidRPr="007953F8" w:rsidRDefault="007953F8" w:rsidP="007953F8">
      <w:pPr>
        <w:spacing w:before="120" w:after="120"/>
        <w:ind w:left="720"/>
        <w:rPr>
          <w:rFonts w:ascii="Arial" w:hAnsi="Arial" w:cs="Arial"/>
          <w:sz w:val="22"/>
          <w:szCs w:val="22"/>
        </w:rPr>
      </w:pPr>
    </w:p>
    <w:p w:rsidR="004212BC" w:rsidRPr="004212BC" w:rsidRDefault="007953F8" w:rsidP="004212BC">
      <w:pPr>
        <w:spacing w:before="120" w:after="120"/>
        <w:rPr>
          <w:rFonts w:ascii="Arial" w:hAnsi="Arial" w:cs="Arial"/>
          <w:b/>
          <w:sz w:val="22"/>
          <w:szCs w:val="22"/>
        </w:rPr>
      </w:pPr>
      <w:r>
        <w:rPr>
          <w:rFonts w:ascii="Arial" w:hAnsi="Arial" w:cs="Arial"/>
          <w:b/>
          <w:sz w:val="22"/>
          <w:szCs w:val="22"/>
        </w:rPr>
        <w:lastRenderedPageBreak/>
        <w:t xml:space="preserve">What to </w:t>
      </w:r>
      <w:r w:rsidR="004212BC" w:rsidRPr="004212BC">
        <w:rPr>
          <w:rFonts w:ascii="Arial" w:hAnsi="Arial" w:cs="Arial"/>
          <w:b/>
          <w:sz w:val="22"/>
          <w:szCs w:val="22"/>
        </w:rPr>
        <w:t>do</w:t>
      </w:r>
      <w:r>
        <w:rPr>
          <w:rFonts w:ascii="Arial" w:hAnsi="Arial" w:cs="Arial"/>
          <w:b/>
          <w:sz w:val="22"/>
          <w:szCs w:val="22"/>
        </w:rPr>
        <w:t xml:space="preserve"> if an outbreak occurs</w:t>
      </w:r>
      <w:r w:rsidR="004212BC" w:rsidRPr="004212BC">
        <w:rPr>
          <w:rFonts w:ascii="Arial" w:hAnsi="Arial" w:cs="Arial"/>
          <w:b/>
          <w:sz w:val="22"/>
          <w:szCs w:val="22"/>
        </w:rPr>
        <w:t xml:space="preserve"> </w:t>
      </w:r>
    </w:p>
    <w:p w:rsidR="004212BC" w:rsidRPr="007953F8" w:rsidRDefault="007953F8" w:rsidP="004212BC">
      <w:pPr>
        <w:spacing w:before="120" w:after="120"/>
        <w:rPr>
          <w:rFonts w:ascii="Arial" w:hAnsi="Arial" w:cs="Arial"/>
          <w:sz w:val="22"/>
          <w:szCs w:val="22"/>
        </w:rPr>
      </w:pPr>
      <w:r w:rsidRPr="007953F8">
        <w:rPr>
          <w:rFonts w:ascii="Arial" w:hAnsi="Arial" w:cs="Arial"/>
          <w:sz w:val="22"/>
          <w:szCs w:val="22"/>
        </w:rPr>
        <w:t>If the Preschool Leader</w:t>
      </w:r>
      <w:r w:rsidR="004212BC" w:rsidRPr="007953F8">
        <w:rPr>
          <w:rFonts w:ascii="Arial" w:hAnsi="Arial" w:cs="Arial"/>
          <w:sz w:val="22"/>
          <w:szCs w:val="22"/>
        </w:rPr>
        <w:t xml:space="preserve"> thinks ther</w:t>
      </w:r>
      <w:r w:rsidRPr="007953F8">
        <w:rPr>
          <w:rFonts w:ascii="Arial" w:hAnsi="Arial" w:cs="Arial"/>
          <w:sz w:val="22"/>
          <w:szCs w:val="22"/>
        </w:rPr>
        <w:t xml:space="preserve">e may be an outbreak he or she </w:t>
      </w:r>
      <w:r w:rsidR="004212BC" w:rsidRPr="007953F8">
        <w:rPr>
          <w:rFonts w:ascii="Arial" w:hAnsi="Arial" w:cs="Arial"/>
          <w:sz w:val="22"/>
          <w:szCs w:val="22"/>
        </w:rPr>
        <w:t>should discuss the matter with</w:t>
      </w:r>
      <w:r w:rsidRPr="007953F8">
        <w:rPr>
          <w:rFonts w:ascii="Arial" w:hAnsi="Arial" w:cs="Arial"/>
          <w:sz w:val="22"/>
          <w:szCs w:val="22"/>
        </w:rPr>
        <w:t xml:space="preserve"> the Preschool Director</w:t>
      </w:r>
      <w:r w:rsidR="004212BC" w:rsidRPr="007953F8">
        <w:rPr>
          <w:rFonts w:ascii="Arial" w:hAnsi="Arial" w:cs="Arial"/>
          <w:sz w:val="22"/>
          <w:szCs w:val="22"/>
        </w:rPr>
        <w:t xml:space="preserve">, and report the situation to, the community infection control nurse at the local PCT or the local Health Protection Unit. </w:t>
      </w:r>
    </w:p>
    <w:p w:rsidR="004212BC" w:rsidRPr="007953F8" w:rsidRDefault="004212BC" w:rsidP="004212BC">
      <w:pPr>
        <w:spacing w:before="120" w:after="120"/>
        <w:rPr>
          <w:rFonts w:ascii="Arial" w:hAnsi="Arial" w:cs="Arial"/>
          <w:sz w:val="22"/>
          <w:szCs w:val="22"/>
        </w:rPr>
      </w:pPr>
      <w:r w:rsidRPr="007953F8">
        <w:rPr>
          <w:rFonts w:ascii="Arial" w:hAnsi="Arial" w:cs="Arial"/>
          <w:sz w:val="22"/>
          <w:szCs w:val="22"/>
        </w:rPr>
        <w:t>It is helpful for the initial assessment of the situation i</w:t>
      </w:r>
      <w:r w:rsidR="007953F8" w:rsidRPr="007953F8">
        <w:rPr>
          <w:rFonts w:ascii="Arial" w:hAnsi="Arial" w:cs="Arial"/>
          <w:sz w:val="22"/>
          <w:szCs w:val="22"/>
        </w:rPr>
        <w:t>f the Preschool Lead</w:t>
      </w:r>
      <w:r w:rsidR="007953F8">
        <w:rPr>
          <w:rFonts w:ascii="Arial" w:hAnsi="Arial" w:cs="Arial"/>
          <w:sz w:val="22"/>
          <w:szCs w:val="22"/>
        </w:rPr>
        <w:t>e</w:t>
      </w:r>
      <w:r w:rsidR="007953F8" w:rsidRPr="007953F8">
        <w:rPr>
          <w:rFonts w:ascii="Arial" w:hAnsi="Arial" w:cs="Arial"/>
          <w:sz w:val="22"/>
          <w:szCs w:val="22"/>
        </w:rPr>
        <w:t xml:space="preserve">r </w:t>
      </w:r>
      <w:r w:rsidRPr="007953F8">
        <w:rPr>
          <w:rFonts w:ascii="Arial" w:hAnsi="Arial" w:cs="Arial"/>
          <w:sz w:val="22"/>
          <w:szCs w:val="22"/>
        </w:rPr>
        <w:t xml:space="preserve">can find out: </w:t>
      </w:r>
    </w:p>
    <w:p w:rsidR="004212BC" w:rsidRPr="007953F8" w:rsidRDefault="004212BC" w:rsidP="007953F8">
      <w:pPr>
        <w:numPr>
          <w:ilvl w:val="0"/>
          <w:numId w:val="11"/>
        </w:numPr>
        <w:spacing w:before="120" w:after="120"/>
        <w:rPr>
          <w:rFonts w:ascii="Arial" w:hAnsi="Arial" w:cs="Arial"/>
          <w:sz w:val="22"/>
          <w:szCs w:val="22"/>
        </w:rPr>
      </w:pPr>
      <w:r w:rsidRPr="007953F8">
        <w:rPr>
          <w:rFonts w:ascii="Arial" w:hAnsi="Arial" w:cs="Arial"/>
          <w:sz w:val="22"/>
          <w:szCs w:val="22"/>
        </w:rPr>
        <w:t xml:space="preserve">How many children and staff are ill? </w:t>
      </w:r>
    </w:p>
    <w:p w:rsidR="004212BC" w:rsidRPr="007953F8" w:rsidRDefault="004212BC" w:rsidP="007953F8">
      <w:pPr>
        <w:numPr>
          <w:ilvl w:val="0"/>
          <w:numId w:val="11"/>
        </w:numPr>
        <w:spacing w:before="120" w:after="120"/>
        <w:rPr>
          <w:rFonts w:ascii="Arial" w:hAnsi="Arial" w:cs="Arial"/>
          <w:sz w:val="22"/>
          <w:szCs w:val="22"/>
        </w:rPr>
      </w:pPr>
      <w:r w:rsidRPr="007953F8">
        <w:rPr>
          <w:rFonts w:ascii="Arial" w:hAnsi="Arial" w:cs="Arial"/>
          <w:sz w:val="22"/>
          <w:szCs w:val="22"/>
        </w:rPr>
        <w:t xml:space="preserve">What are the symptoms? </w:t>
      </w:r>
    </w:p>
    <w:p w:rsidR="004212BC" w:rsidRPr="007953F8" w:rsidRDefault="004212BC" w:rsidP="007953F8">
      <w:pPr>
        <w:numPr>
          <w:ilvl w:val="0"/>
          <w:numId w:val="11"/>
        </w:numPr>
        <w:spacing w:before="120" w:after="120"/>
        <w:rPr>
          <w:rFonts w:ascii="Arial" w:hAnsi="Arial" w:cs="Arial"/>
          <w:sz w:val="22"/>
          <w:szCs w:val="22"/>
        </w:rPr>
      </w:pPr>
      <w:r w:rsidRPr="007953F8">
        <w:rPr>
          <w:rFonts w:ascii="Arial" w:hAnsi="Arial" w:cs="Arial"/>
          <w:sz w:val="22"/>
          <w:szCs w:val="22"/>
        </w:rPr>
        <w:t>When did each child and staff fall ill i.e. when did symptoms first start?</w:t>
      </w:r>
    </w:p>
    <w:p w:rsidR="004212BC" w:rsidRDefault="004212BC" w:rsidP="009C38B5">
      <w:pPr>
        <w:spacing w:before="120" w:after="120"/>
        <w:rPr>
          <w:rFonts w:ascii="Arial" w:hAnsi="Arial" w:cs="Arial"/>
          <w:b/>
          <w:sz w:val="22"/>
          <w:szCs w:val="22"/>
        </w:rPr>
      </w:pPr>
    </w:p>
    <w:p w:rsidR="007953F8" w:rsidRDefault="007953F8" w:rsidP="007953F8">
      <w:pPr>
        <w:spacing w:before="120" w:after="120"/>
        <w:rPr>
          <w:rFonts w:ascii="Arial" w:hAnsi="Arial" w:cs="Arial"/>
          <w:b/>
          <w:sz w:val="22"/>
          <w:szCs w:val="22"/>
        </w:rPr>
      </w:pPr>
    </w:p>
    <w:p w:rsidR="007953F8" w:rsidRPr="007953F8" w:rsidRDefault="007953F8" w:rsidP="007953F8">
      <w:pPr>
        <w:spacing w:before="120" w:after="120"/>
        <w:rPr>
          <w:rFonts w:ascii="Arial" w:hAnsi="Arial" w:cs="Arial"/>
          <w:b/>
          <w:sz w:val="22"/>
          <w:szCs w:val="22"/>
        </w:rPr>
      </w:pPr>
      <w:r w:rsidRPr="007953F8">
        <w:rPr>
          <w:rFonts w:ascii="Arial" w:hAnsi="Arial" w:cs="Arial"/>
          <w:b/>
          <w:sz w:val="22"/>
          <w:szCs w:val="22"/>
        </w:rPr>
        <w:t xml:space="preserve">Role of the Community Infection Control Nurse (CICN) </w:t>
      </w:r>
    </w:p>
    <w:p w:rsidR="00516825" w:rsidRDefault="007953F8" w:rsidP="00516825">
      <w:pPr>
        <w:numPr>
          <w:ilvl w:val="0"/>
          <w:numId w:val="20"/>
        </w:numPr>
        <w:spacing w:before="120" w:after="120"/>
        <w:rPr>
          <w:rFonts w:ascii="Arial" w:hAnsi="Arial" w:cs="Arial"/>
          <w:sz w:val="22"/>
          <w:szCs w:val="22"/>
        </w:rPr>
      </w:pPr>
      <w:r w:rsidRPr="007953F8">
        <w:rPr>
          <w:rFonts w:ascii="Arial" w:hAnsi="Arial" w:cs="Arial"/>
          <w:sz w:val="22"/>
          <w:szCs w:val="22"/>
        </w:rPr>
        <w:t>The CICN will assess the situation and decide what, if any, further action is necessary either to investigate the source of the outb</w:t>
      </w:r>
      <w:r w:rsidR="00516825">
        <w:rPr>
          <w:rFonts w:ascii="Arial" w:hAnsi="Arial" w:cs="Arial"/>
          <w:sz w:val="22"/>
          <w:szCs w:val="22"/>
        </w:rPr>
        <w:t>reak or to stop further spread.</w:t>
      </w:r>
    </w:p>
    <w:p w:rsidR="00516825" w:rsidRDefault="007953F8" w:rsidP="00516825">
      <w:pPr>
        <w:numPr>
          <w:ilvl w:val="0"/>
          <w:numId w:val="20"/>
        </w:numPr>
        <w:spacing w:before="120" w:after="120"/>
        <w:rPr>
          <w:rFonts w:ascii="Arial" w:hAnsi="Arial" w:cs="Arial"/>
          <w:sz w:val="22"/>
          <w:szCs w:val="22"/>
        </w:rPr>
      </w:pPr>
      <w:r w:rsidRPr="007953F8">
        <w:rPr>
          <w:rFonts w:ascii="Arial" w:hAnsi="Arial" w:cs="Arial"/>
          <w:sz w:val="22"/>
          <w:szCs w:val="22"/>
        </w:rPr>
        <w:t xml:space="preserve">The pre-school should make every attempt to provide the information requested by the CICN, EHP, Local HPU. </w:t>
      </w:r>
    </w:p>
    <w:p w:rsidR="00516825" w:rsidRDefault="007953F8" w:rsidP="00516825">
      <w:pPr>
        <w:numPr>
          <w:ilvl w:val="0"/>
          <w:numId w:val="20"/>
        </w:numPr>
        <w:spacing w:before="120" w:after="120"/>
        <w:rPr>
          <w:rFonts w:ascii="Arial" w:hAnsi="Arial" w:cs="Arial"/>
          <w:sz w:val="22"/>
          <w:szCs w:val="22"/>
        </w:rPr>
      </w:pPr>
      <w:r w:rsidRPr="007953F8">
        <w:rPr>
          <w:rFonts w:ascii="Arial" w:hAnsi="Arial" w:cs="Arial"/>
          <w:sz w:val="22"/>
          <w:szCs w:val="22"/>
        </w:rPr>
        <w:t xml:space="preserve">The </w:t>
      </w:r>
      <w:r>
        <w:rPr>
          <w:rFonts w:ascii="Arial" w:hAnsi="Arial" w:cs="Arial"/>
          <w:sz w:val="22"/>
          <w:szCs w:val="22"/>
        </w:rPr>
        <w:t xml:space="preserve">preschool leader </w:t>
      </w:r>
      <w:r w:rsidRPr="007953F8">
        <w:rPr>
          <w:rFonts w:ascii="Arial" w:hAnsi="Arial" w:cs="Arial"/>
          <w:sz w:val="22"/>
          <w:szCs w:val="22"/>
        </w:rPr>
        <w:t xml:space="preserve">should encourage staff, parents and children to comply with requests for specimens, and to follow guidance for control of spread of diseases. </w:t>
      </w:r>
    </w:p>
    <w:p w:rsidR="007953F8" w:rsidRPr="007953F8" w:rsidRDefault="007953F8" w:rsidP="00516825">
      <w:pPr>
        <w:numPr>
          <w:ilvl w:val="0"/>
          <w:numId w:val="20"/>
        </w:numPr>
        <w:spacing w:before="120" w:after="120"/>
        <w:rPr>
          <w:rFonts w:ascii="Arial" w:hAnsi="Arial" w:cs="Arial"/>
          <w:sz w:val="22"/>
          <w:szCs w:val="22"/>
        </w:rPr>
      </w:pPr>
      <w:r w:rsidRPr="007953F8">
        <w:rPr>
          <w:rFonts w:ascii="Arial" w:hAnsi="Arial" w:cs="Arial"/>
          <w:sz w:val="22"/>
          <w:szCs w:val="22"/>
        </w:rPr>
        <w:t>The local authority registration &amp; inspection unit should be notified. It may be that during such a situation certain play activities e.g. water and sand play, may need to be suspended as they may be a</w:t>
      </w:r>
      <w:r>
        <w:rPr>
          <w:rFonts w:ascii="Arial" w:hAnsi="Arial" w:cs="Arial"/>
          <w:sz w:val="22"/>
          <w:szCs w:val="22"/>
        </w:rPr>
        <w:t xml:space="preserve"> </w:t>
      </w:r>
      <w:r w:rsidRPr="007953F8">
        <w:rPr>
          <w:rFonts w:ascii="Arial" w:hAnsi="Arial" w:cs="Arial"/>
          <w:sz w:val="22"/>
          <w:szCs w:val="22"/>
        </w:rPr>
        <w:t xml:space="preserve">potential for the transmission of infection. </w:t>
      </w:r>
    </w:p>
    <w:p w:rsidR="007953F8" w:rsidRPr="007953F8" w:rsidRDefault="007953F8" w:rsidP="00516825">
      <w:pPr>
        <w:numPr>
          <w:ilvl w:val="0"/>
          <w:numId w:val="20"/>
        </w:numPr>
        <w:spacing w:before="120" w:after="120"/>
        <w:rPr>
          <w:rFonts w:ascii="Arial" w:hAnsi="Arial" w:cs="Arial"/>
          <w:sz w:val="22"/>
          <w:szCs w:val="22"/>
        </w:rPr>
      </w:pPr>
      <w:r w:rsidRPr="007953F8">
        <w:rPr>
          <w:rFonts w:ascii="Arial" w:hAnsi="Arial" w:cs="Arial"/>
          <w:sz w:val="22"/>
          <w:szCs w:val="22"/>
        </w:rPr>
        <w:t>If the CICN is unavailable the local Health Protection Unit should be contacted, who will</w:t>
      </w:r>
      <w:r>
        <w:rPr>
          <w:rFonts w:ascii="Arial" w:hAnsi="Arial" w:cs="Arial"/>
          <w:sz w:val="22"/>
          <w:szCs w:val="22"/>
        </w:rPr>
        <w:t xml:space="preserve"> </w:t>
      </w:r>
      <w:r w:rsidRPr="007953F8">
        <w:rPr>
          <w:rFonts w:ascii="Arial" w:hAnsi="Arial" w:cs="Arial"/>
          <w:sz w:val="22"/>
          <w:szCs w:val="22"/>
        </w:rPr>
        <w:t xml:space="preserve">advise on the appropriate action needed. </w:t>
      </w:r>
    </w:p>
    <w:p w:rsidR="007953F8" w:rsidRDefault="007953F8" w:rsidP="007953F8">
      <w:pPr>
        <w:spacing w:before="120" w:after="120"/>
        <w:rPr>
          <w:rFonts w:ascii="Arial" w:hAnsi="Arial" w:cs="Arial"/>
          <w:b/>
          <w:sz w:val="22"/>
          <w:szCs w:val="22"/>
        </w:rPr>
      </w:pPr>
    </w:p>
    <w:p w:rsidR="007953F8" w:rsidRPr="007953F8" w:rsidRDefault="007953F8" w:rsidP="007953F8">
      <w:pPr>
        <w:spacing w:before="120" w:after="120"/>
        <w:rPr>
          <w:rFonts w:ascii="Arial" w:hAnsi="Arial" w:cs="Arial"/>
          <w:b/>
          <w:sz w:val="22"/>
          <w:szCs w:val="22"/>
        </w:rPr>
      </w:pPr>
      <w:r w:rsidRPr="007953F8">
        <w:rPr>
          <w:rFonts w:ascii="Arial" w:hAnsi="Arial" w:cs="Arial"/>
          <w:b/>
          <w:sz w:val="22"/>
          <w:szCs w:val="22"/>
        </w:rPr>
        <w:t xml:space="preserve">Role of Environmental Health </w:t>
      </w:r>
    </w:p>
    <w:p w:rsidR="007953F8" w:rsidRDefault="007953F8" w:rsidP="00516825">
      <w:pPr>
        <w:numPr>
          <w:ilvl w:val="0"/>
          <w:numId w:val="19"/>
        </w:numPr>
        <w:spacing w:before="120" w:after="120"/>
        <w:rPr>
          <w:rFonts w:ascii="Arial" w:hAnsi="Arial" w:cs="Arial"/>
          <w:sz w:val="22"/>
          <w:szCs w:val="22"/>
        </w:rPr>
      </w:pPr>
      <w:r w:rsidRPr="007953F8">
        <w:rPr>
          <w:rFonts w:ascii="Arial" w:hAnsi="Arial" w:cs="Arial"/>
          <w:sz w:val="22"/>
          <w:szCs w:val="22"/>
        </w:rPr>
        <w:t xml:space="preserve">If an outbreak of food poisoning is suspected, the Environmental Health Department will be asked to investigate. In certain circumstances, the Environmental Health Practitioner (EHP) may also assist in the assessment and control of outbreaks of diarrhoea and/or vomiting not thought to be due to food poisoning (e.g. dysentery).  </w:t>
      </w:r>
    </w:p>
    <w:p w:rsidR="007953F8" w:rsidRPr="007953F8" w:rsidRDefault="007953F8" w:rsidP="007953F8">
      <w:pPr>
        <w:spacing w:before="120" w:after="120"/>
        <w:rPr>
          <w:rFonts w:ascii="Arial" w:hAnsi="Arial" w:cs="Arial"/>
          <w:sz w:val="22"/>
          <w:szCs w:val="22"/>
        </w:rPr>
      </w:pPr>
    </w:p>
    <w:p w:rsidR="007953F8" w:rsidRPr="007953F8" w:rsidRDefault="007953F8" w:rsidP="007953F8">
      <w:pPr>
        <w:spacing w:before="120" w:after="120"/>
        <w:rPr>
          <w:rFonts w:ascii="Arial" w:hAnsi="Arial" w:cs="Arial"/>
          <w:b/>
          <w:sz w:val="22"/>
          <w:szCs w:val="22"/>
        </w:rPr>
      </w:pPr>
      <w:r w:rsidRPr="007953F8">
        <w:rPr>
          <w:rFonts w:ascii="Arial" w:hAnsi="Arial" w:cs="Arial"/>
          <w:b/>
          <w:sz w:val="22"/>
          <w:szCs w:val="22"/>
        </w:rPr>
        <w:t xml:space="preserve">Role of </w:t>
      </w:r>
      <w:proofErr w:type="spellStart"/>
      <w:r w:rsidRPr="007953F8">
        <w:rPr>
          <w:rFonts w:ascii="Arial" w:hAnsi="Arial" w:cs="Arial"/>
          <w:b/>
          <w:sz w:val="22"/>
          <w:szCs w:val="22"/>
        </w:rPr>
        <w:t>Ofsted</w:t>
      </w:r>
      <w:proofErr w:type="spellEnd"/>
      <w:r w:rsidRPr="007953F8">
        <w:rPr>
          <w:rFonts w:ascii="Arial" w:hAnsi="Arial" w:cs="Arial"/>
          <w:b/>
          <w:sz w:val="22"/>
          <w:szCs w:val="22"/>
        </w:rPr>
        <w:t xml:space="preserve"> (Office for Standards in Education) </w:t>
      </w:r>
    </w:p>
    <w:p w:rsidR="007953F8" w:rsidRPr="007953F8" w:rsidRDefault="007953F8" w:rsidP="00516825">
      <w:pPr>
        <w:numPr>
          <w:ilvl w:val="0"/>
          <w:numId w:val="19"/>
        </w:numPr>
        <w:spacing w:before="120" w:after="120"/>
        <w:rPr>
          <w:rFonts w:ascii="Arial" w:hAnsi="Arial" w:cs="Arial"/>
          <w:b/>
          <w:sz w:val="22"/>
          <w:szCs w:val="22"/>
        </w:rPr>
      </w:pPr>
      <w:r w:rsidRPr="007953F8">
        <w:rPr>
          <w:rFonts w:ascii="Arial" w:hAnsi="Arial" w:cs="Arial"/>
          <w:sz w:val="22"/>
          <w:szCs w:val="22"/>
        </w:rPr>
        <w:t xml:space="preserve">Where necessary the </w:t>
      </w:r>
      <w:proofErr w:type="spellStart"/>
      <w:r w:rsidRPr="007953F8">
        <w:rPr>
          <w:rFonts w:ascii="Arial" w:hAnsi="Arial" w:cs="Arial"/>
          <w:sz w:val="22"/>
          <w:szCs w:val="22"/>
        </w:rPr>
        <w:t>Ofsted</w:t>
      </w:r>
      <w:proofErr w:type="spellEnd"/>
      <w:r w:rsidRPr="007953F8">
        <w:rPr>
          <w:rFonts w:ascii="Arial" w:hAnsi="Arial" w:cs="Arial"/>
          <w:sz w:val="22"/>
          <w:szCs w:val="22"/>
        </w:rPr>
        <w:t xml:space="preserve"> help desk on 0300 123 1231 should be contacted, who will advise of any actions to be taken and of how to contact the local Child Care Regulator</w:t>
      </w:r>
      <w:r>
        <w:rPr>
          <w:rFonts w:ascii="Arial" w:hAnsi="Arial" w:cs="Arial"/>
          <w:b/>
          <w:sz w:val="22"/>
          <w:szCs w:val="22"/>
        </w:rPr>
        <w:t>.</w:t>
      </w:r>
      <w:r w:rsidRPr="007953F8">
        <w:rPr>
          <w:rFonts w:ascii="Arial" w:hAnsi="Arial" w:cs="Arial"/>
          <w:b/>
          <w:sz w:val="22"/>
          <w:szCs w:val="22"/>
        </w:rPr>
        <w:t xml:space="preserve"> </w:t>
      </w:r>
    </w:p>
    <w:p w:rsidR="007953F8" w:rsidRPr="007953F8" w:rsidRDefault="007953F8" w:rsidP="007953F8">
      <w:pPr>
        <w:spacing w:before="120" w:after="120"/>
        <w:rPr>
          <w:rFonts w:ascii="Arial" w:hAnsi="Arial" w:cs="Arial"/>
          <w:b/>
          <w:sz w:val="22"/>
          <w:szCs w:val="22"/>
        </w:rPr>
      </w:pPr>
    </w:p>
    <w:p w:rsidR="00516825" w:rsidRDefault="00516825" w:rsidP="007953F8">
      <w:pPr>
        <w:spacing w:before="120" w:after="120"/>
        <w:rPr>
          <w:rFonts w:ascii="Arial" w:hAnsi="Arial" w:cs="Arial"/>
          <w:b/>
          <w:sz w:val="22"/>
          <w:szCs w:val="22"/>
        </w:rPr>
      </w:pPr>
    </w:p>
    <w:p w:rsidR="007953F8" w:rsidRPr="007953F8" w:rsidRDefault="007953F8" w:rsidP="007953F8">
      <w:pPr>
        <w:spacing w:before="120" w:after="120"/>
        <w:rPr>
          <w:rFonts w:ascii="Arial" w:hAnsi="Arial" w:cs="Arial"/>
          <w:b/>
          <w:sz w:val="22"/>
          <w:szCs w:val="22"/>
        </w:rPr>
      </w:pPr>
      <w:r w:rsidRPr="007953F8">
        <w:rPr>
          <w:rFonts w:ascii="Arial" w:hAnsi="Arial" w:cs="Arial"/>
          <w:b/>
          <w:sz w:val="22"/>
          <w:szCs w:val="22"/>
        </w:rPr>
        <w:t xml:space="preserve">Nursery or school registration &amp; inspection unit </w:t>
      </w:r>
    </w:p>
    <w:p w:rsidR="007953F8" w:rsidRDefault="007953F8" w:rsidP="00516825">
      <w:pPr>
        <w:numPr>
          <w:ilvl w:val="0"/>
          <w:numId w:val="19"/>
        </w:numPr>
        <w:spacing w:before="120" w:after="120"/>
        <w:rPr>
          <w:rFonts w:ascii="Arial" w:hAnsi="Arial" w:cs="Arial"/>
          <w:sz w:val="22"/>
          <w:szCs w:val="22"/>
        </w:rPr>
      </w:pPr>
      <w:r w:rsidRPr="007953F8">
        <w:rPr>
          <w:rFonts w:ascii="Arial" w:hAnsi="Arial" w:cs="Arial"/>
          <w:sz w:val="22"/>
          <w:szCs w:val="22"/>
        </w:rPr>
        <w:t xml:space="preserve">The local authority early years team should also be contacted. </w:t>
      </w:r>
    </w:p>
    <w:p w:rsidR="007953F8" w:rsidRPr="007953F8" w:rsidRDefault="007953F8" w:rsidP="007953F8">
      <w:pPr>
        <w:spacing w:before="120" w:after="120"/>
        <w:rPr>
          <w:rFonts w:ascii="Arial" w:hAnsi="Arial" w:cs="Arial"/>
          <w:sz w:val="22"/>
          <w:szCs w:val="22"/>
        </w:rPr>
      </w:pPr>
    </w:p>
    <w:p w:rsidR="007953F8" w:rsidRPr="007953F8" w:rsidRDefault="007953F8" w:rsidP="007953F8">
      <w:pPr>
        <w:spacing w:before="120" w:after="120"/>
        <w:rPr>
          <w:rFonts w:ascii="Arial" w:hAnsi="Arial" w:cs="Arial"/>
          <w:b/>
          <w:sz w:val="22"/>
          <w:szCs w:val="22"/>
        </w:rPr>
      </w:pPr>
      <w:r>
        <w:rPr>
          <w:rFonts w:ascii="Arial" w:hAnsi="Arial" w:cs="Arial"/>
          <w:b/>
          <w:sz w:val="22"/>
          <w:szCs w:val="22"/>
        </w:rPr>
        <w:lastRenderedPageBreak/>
        <w:t>Other action</w:t>
      </w:r>
    </w:p>
    <w:p w:rsidR="007953F8" w:rsidRPr="007953F8" w:rsidRDefault="007953F8" w:rsidP="00516825">
      <w:pPr>
        <w:numPr>
          <w:ilvl w:val="0"/>
          <w:numId w:val="18"/>
        </w:numPr>
        <w:spacing w:before="120" w:after="120"/>
        <w:rPr>
          <w:rFonts w:ascii="Arial" w:hAnsi="Arial" w:cs="Arial"/>
          <w:sz w:val="22"/>
          <w:szCs w:val="22"/>
        </w:rPr>
      </w:pPr>
      <w:r w:rsidRPr="007953F8">
        <w:rPr>
          <w:rFonts w:ascii="Arial" w:hAnsi="Arial" w:cs="Arial"/>
          <w:sz w:val="22"/>
          <w:szCs w:val="22"/>
        </w:rPr>
        <w:t xml:space="preserve">Where necessary the CICN will visit the nursery or school and will offer further advice on information for parents and steps that may need to be taken by both the organisation and parents to prevent further cases. Where appropriate the CICN will speak to groups of staff or parents to answer their questions and concerns. </w:t>
      </w:r>
    </w:p>
    <w:p w:rsidR="007953F8" w:rsidRPr="00516825" w:rsidRDefault="007953F8" w:rsidP="007953F8">
      <w:pPr>
        <w:numPr>
          <w:ilvl w:val="0"/>
          <w:numId w:val="18"/>
        </w:numPr>
        <w:spacing w:before="120" w:after="120"/>
        <w:rPr>
          <w:rFonts w:ascii="Arial" w:hAnsi="Arial" w:cs="Arial"/>
          <w:b/>
          <w:sz w:val="22"/>
          <w:szCs w:val="22"/>
        </w:rPr>
      </w:pPr>
      <w:r w:rsidRPr="00516825">
        <w:rPr>
          <w:rFonts w:ascii="Arial" w:hAnsi="Arial" w:cs="Arial"/>
          <w:sz w:val="22"/>
          <w:szCs w:val="22"/>
        </w:rPr>
        <w:t xml:space="preserve">For certain infectious diseases (e.g. some cases of meningitis) the CICN or local Health Protection Unit may deem it necessary for letters to be sent home to all parents. Arrangements for this will be made through the </w:t>
      </w:r>
      <w:r w:rsidR="00516825">
        <w:rPr>
          <w:rFonts w:ascii="Arial" w:hAnsi="Arial" w:cs="Arial"/>
          <w:sz w:val="22"/>
          <w:szCs w:val="22"/>
        </w:rPr>
        <w:t>Preschool Leader.</w:t>
      </w:r>
    </w:p>
    <w:p w:rsidR="00516825" w:rsidRPr="00516825" w:rsidRDefault="00516825" w:rsidP="00516825">
      <w:pPr>
        <w:spacing w:before="120" w:after="120"/>
        <w:ind w:left="720"/>
        <w:rPr>
          <w:rFonts w:ascii="Arial" w:hAnsi="Arial" w:cs="Arial"/>
          <w:b/>
          <w:sz w:val="22"/>
          <w:szCs w:val="22"/>
        </w:rPr>
      </w:pPr>
    </w:p>
    <w:p w:rsidR="007953F8" w:rsidRPr="007953F8" w:rsidRDefault="007953F8" w:rsidP="007953F8">
      <w:pPr>
        <w:spacing w:before="120" w:after="120"/>
        <w:rPr>
          <w:rFonts w:ascii="Arial" w:hAnsi="Arial" w:cs="Arial"/>
          <w:b/>
          <w:sz w:val="22"/>
          <w:szCs w:val="22"/>
        </w:rPr>
      </w:pPr>
      <w:r w:rsidRPr="007953F8">
        <w:rPr>
          <w:rFonts w:ascii="Arial" w:hAnsi="Arial" w:cs="Arial"/>
          <w:b/>
          <w:sz w:val="22"/>
          <w:szCs w:val="22"/>
        </w:rPr>
        <w:t xml:space="preserve">Cleaning in outbreaks </w:t>
      </w:r>
    </w:p>
    <w:p w:rsidR="007953F8" w:rsidRPr="007953F8" w:rsidRDefault="007953F8" w:rsidP="00516825">
      <w:pPr>
        <w:numPr>
          <w:ilvl w:val="0"/>
          <w:numId w:val="15"/>
        </w:numPr>
        <w:spacing w:before="120" w:after="120"/>
        <w:rPr>
          <w:rFonts w:ascii="Arial" w:hAnsi="Arial" w:cs="Arial"/>
          <w:sz w:val="22"/>
          <w:szCs w:val="22"/>
        </w:rPr>
      </w:pPr>
      <w:r w:rsidRPr="007953F8">
        <w:rPr>
          <w:rFonts w:ascii="Arial" w:hAnsi="Arial" w:cs="Arial"/>
          <w:sz w:val="22"/>
          <w:szCs w:val="22"/>
        </w:rPr>
        <w:t xml:space="preserve">Additional environmental cleaning may be required in outbreaks. If the CICN considers there is a need for extra cleaning this will be discussed with the </w:t>
      </w:r>
      <w:r w:rsidR="00516825">
        <w:rPr>
          <w:rFonts w:ascii="Arial" w:hAnsi="Arial" w:cs="Arial"/>
          <w:sz w:val="22"/>
          <w:szCs w:val="22"/>
        </w:rPr>
        <w:t>Preschool L</w:t>
      </w:r>
      <w:r>
        <w:rPr>
          <w:rFonts w:ascii="Arial" w:hAnsi="Arial" w:cs="Arial"/>
          <w:sz w:val="22"/>
          <w:szCs w:val="22"/>
        </w:rPr>
        <w:t>eader</w:t>
      </w:r>
      <w:r w:rsidRPr="007953F8">
        <w:rPr>
          <w:rFonts w:ascii="Arial" w:hAnsi="Arial" w:cs="Arial"/>
          <w:sz w:val="22"/>
          <w:szCs w:val="22"/>
        </w:rPr>
        <w:t xml:space="preserve"> at the time and special advice will be given. </w:t>
      </w:r>
    </w:p>
    <w:p w:rsidR="004212BC" w:rsidRPr="007953F8" w:rsidRDefault="007953F8" w:rsidP="00516825">
      <w:pPr>
        <w:numPr>
          <w:ilvl w:val="0"/>
          <w:numId w:val="15"/>
        </w:numPr>
        <w:spacing w:before="120" w:after="120"/>
        <w:rPr>
          <w:rFonts w:ascii="Arial" w:hAnsi="Arial" w:cs="Arial"/>
          <w:sz w:val="22"/>
          <w:szCs w:val="22"/>
        </w:rPr>
      </w:pPr>
      <w:r w:rsidRPr="007953F8">
        <w:rPr>
          <w:rFonts w:ascii="Arial" w:hAnsi="Arial" w:cs="Arial"/>
          <w:sz w:val="22"/>
          <w:szCs w:val="22"/>
        </w:rPr>
        <w:t xml:space="preserve">After an outbreak of viral gastroenteritis or </w:t>
      </w:r>
      <w:proofErr w:type="spellStart"/>
      <w:r w:rsidRPr="007953F8">
        <w:rPr>
          <w:rFonts w:ascii="Arial" w:hAnsi="Arial" w:cs="Arial"/>
          <w:sz w:val="22"/>
          <w:szCs w:val="22"/>
        </w:rPr>
        <w:t>norovirus</w:t>
      </w:r>
      <w:proofErr w:type="spellEnd"/>
      <w:r w:rsidRPr="007953F8">
        <w:rPr>
          <w:rFonts w:ascii="Arial" w:hAnsi="Arial" w:cs="Arial"/>
          <w:sz w:val="22"/>
          <w:szCs w:val="22"/>
        </w:rPr>
        <w:t>, it is best practice to have carpets steam cleaned by a contractor with specialised equipment.</w:t>
      </w:r>
    </w:p>
    <w:p w:rsidR="00FA56EA" w:rsidRPr="00F11FFC" w:rsidRDefault="00FA56EA" w:rsidP="00FA56EA">
      <w:pPr>
        <w:autoSpaceDE w:val="0"/>
        <w:autoSpaceDN w:val="0"/>
        <w:adjustRightInd w:val="0"/>
        <w:rPr>
          <w:rFonts w:ascii="Arial" w:eastAsia="Calibri" w:hAnsi="Arial" w:cs="Arial"/>
          <w:sz w:val="22"/>
          <w:szCs w:val="22"/>
        </w:rPr>
      </w:pPr>
    </w:p>
    <w:p w:rsidR="00FA56EA" w:rsidRPr="00F11FFC" w:rsidRDefault="00FA56EA" w:rsidP="00FA56EA">
      <w:pPr>
        <w:autoSpaceDE w:val="0"/>
        <w:autoSpaceDN w:val="0"/>
        <w:adjustRightInd w:val="0"/>
        <w:rPr>
          <w:rFonts w:ascii="Arial" w:eastAsia="Calibri" w:hAnsi="Arial" w:cs="Arial"/>
          <w:sz w:val="22"/>
          <w:szCs w:val="22"/>
        </w:rPr>
      </w:pPr>
    </w:p>
    <w:p w:rsidR="007953F8" w:rsidRPr="007953F8" w:rsidRDefault="007953F8" w:rsidP="00FA56EA">
      <w:pPr>
        <w:autoSpaceDE w:val="0"/>
        <w:autoSpaceDN w:val="0"/>
        <w:adjustRightInd w:val="0"/>
        <w:rPr>
          <w:rFonts w:ascii="Arial" w:eastAsia="Calibri" w:hAnsi="Arial" w:cs="Arial"/>
          <w:b/>
          <w:sz w:val="22"/>
          <w:szCs w:val="22"/>
        </w:rPr>
      </w:pPr>
      <w:r w:rsidRPr="007953F8">
        <w:rPr>
          <w:rFonts w:ascii="Arial" w:eastAsia="Calibri" w:hAnsi="Arial" w:cs="Arial"/>
          <w:b/>
          <w:sz w:val="22"/>
          <w:szCs w:val="22"/>
        </w:rPr>
        <w:t xml:space="preserve">Swine Flu </w:t>
      </w:r>
    </w:p>
    <w:p w:rsidR="00516825" w:rsidRDefault="00FA56EA" w:rsidP="00516825">
      <w:pPr>
        <w:numPr>
          <w:ilvl w:val="0"/>
          <w:numId w:val="16"/>
        </w:numPr>
        <w:autoSpaceDE w:val="0"/>
        <w:autoSpaceDN w:val="0"/>
        <w:adjustRightInd w:val="0"/>
        <w:rPr>
          <w:rFonts w:ascii="Arial" w:eastAsia="Calibri" w:hAnsi="Arial" w:cs="Arial"/>
          <w:sz w:val="22"/>
          <w:szCs w:val="22"/>
        </w:rPr>
      </w:pPr>
      <w:r w:rsidRPr="00F11FFC">
        <w:rPr>
          <w:rFonts w:ascii="Arial" w:eastAsia="Calibri" w:hAnsi="Arial" w:cs="Arial"/>
          <w:sz w:val="22"/>
          <w:szCs w:val="22"/>
        </w:rPr>
        <w:t xml:space="preserve">If you or your family have travelled to Mexico or the regions affected in the USA </w:t>
      </w:r>
      <w:r w:rsidR="00CA0A2B">
        <w:rPr>
          <w:rFonts w:ascii="Arial" w:eastAsia="Calibri" w:hAnsi="Arial" w:cs="Arial"/>
          <w:sz w:val="22"/>
          <w:szCs w:val="22"/>
        </w:rPr>
        <w:t>during the epidemic or may have come into contact with swine flu,</w:t>
      </w:r>
      <w:r w:rsidRPr="00F11FFC">
        <w:rPr>
          <w:rFonts w:ascii="Arial" w:eastAsia="Calibri" w:hAnsi="Arial" w:cs="Arial"/>
          <w:sz w:val="22"/>
          <w:szCs w:val="22"/>
        </w:rPr>
        <w:t xml:space="preserve"> please inform the pre-school.</w:t>
      </w:r>
      <w:r w:rsidR="007953F8">
        <w:rPr>
          <w:rFonts w:ascii="Arial" w:eastAsia="Calibri" w:hAnsi="Arial" w:cs="Arial"/>
          <w:sz w:val="22"/>
          <w:szCs w:val="22"/>
        </w:rPr>
        <w:t xml:space="preserve"> </w:t>
      </w:r>
    </w:p>
    <w:p w:rsidR="007953F8" w:rsidRPr="00F11FFC" w:rsidRDefault="007953F8" w:rsidP="00516825">
      <w:pPr>
        <w:numPr>
          <w:ilvl w:val="0"/>
          <w:numId w:val="16"/>
        </w:numPr>
        <w:autoSpaceDE w:val="0"/>
        <w:autoSpaceDN w:val="0"/>
        <w:adjustRightInd w:val="0"/>
        <w:rPr>
          <w:rFonts w:ascii="Arial" w:eastAsia="Calibri" w:hAnsi="Arial" w:cs="Arial"/>
          <w:sz w:val="22"/>
          <w:szCs w:val="22"/>
        </w:rPr>
      </w:pPr>
      <w:r w:rsidRPr="00F11FFC">
        <w:rPr>
          <w:rFonts w:ascii="Arial" w:eastAsia="Calibri" w:hAnsi="Arial" w:cs="Arial"/>
          <w:sz w:val="22"/>
          <w:szCs w:val="22"/>
        </w:rPr>
        <w:t xml:space="preserve">If children are ill with flu-like symptoms, please contact the doctor before allowing them to come to </w:t>
      </w:r>
      <w:r w:rsidR="00CA0A2B">
        <w:rPr>
          <w:rFonts w:ascii="Arial" w:eastAsia="Calibri" w:hAnsi="Arial" w:cs="Arial"/>
          <w:sz w:val="22"/>
          <w:szCs w:val="22"/>
        </w:rPr>
        <w:t>pre</w:t>
      </w:r>
      <w:r w:rsidRPr="00F11FFC">
        <w:rPr>
          <w:rFonts w:ascii="Arial" w:eastAsia="Calibri" w:hAnsi="Arial" w:cs="Arial"/>
          <w:sz w:val="22"/>
          <w:szCs w:val="22"/>
        </w:rPr>
        <w:t xml:space="preserve">school. </w:t>
      </w:r>
    </w:p>
    <w:p w:rsidR="00FA56EA" w:rsidRPr="00F11FFC" w:rsidRDefault="00FA56EA" w:rsidP="00FA56EA">
      <w:pPr>
        <w:spacing w:before="120" w:after="120"/>
        <w:rPr>
          <w:rFonts w:ascii="Arial" w:eastAsia="Calibri" w:hAnsi="Arial" w:cs="Arial"/>
          <w:sz w:val="22"/>
          <w:szCs w:val="22"/>
        </w:rPr>
      </w:pPr>
    </w:p>
    <w:p w:rsidR="009C38B5" w:rsidRPr="00CA0A2B" w:rsidRDefault="00CA0A2B" w:rsidP="0017670E">
      <w:pPr>
        <w:spacing w:before="120" w:after="120"/>
        <w:rPr>
          <w:rFonts w:ascii="Arial" w:hAnsi="Arial" w:cs="Arial"/>
          <w:b/>
          <w:sz w:val="22"/>
          <w:szCs w:val="22"/>
        </w:rPr>
      </w:pPr>
      <w:r w:rsidRPr="00CA0A2B">
        <w:rPr>
          <w:rFonts w:ascii="Arial" w:hAnsi="Arial" w:cs="Arial"/>
          <w:b/>
          <w:sz w:val="22"/>
          <w:szCs w:val="22"/>
        </w:rPr>
        <w:t>Preschool</w:t>
      </w:r>
      <w:r w:rsidR="009C38B5" w:rsidRPr="00CA0A2B">
        <w:rPr>
          <w:rFonts w:ascii="Arial" w:hAnsi="Arial" w:cs="Arial"/>
          <w:b/>
          <w:sz w:val="22"/>
          <w:szCs w:val="22"/>
        </w:rPr>
        <w:t xml:space="preserve"> Closure</w:t>
      </w:r>
    </w:p>
    <w:p w:rsidR="00516825" w:rsidRPr="00516825" w:rsidRDefault="0017670E" w:rsidP="00516825">
      <w:pPr>
        <w:numPr>
          <w:ilvl w:val="0"/>
          <w:numId w:val="17"/>
        </w:numPr>
        <w:autoSpaceDE w:val="0"/>
        <w:autoSpaceDN w:val="0"/>
        <w:adjustRightInd w:val="0"/>
        <w:rPr>
          <w:rFonts w:ascii="Arial" w:hAnsi="Arial" w:cs="Arial"/>
          <w:sz w:val="22"/>
          <w:szCs w:val="22"/>
        </w:rPr>
      </w:pPr>
      <w:r w:rsidRPr="00CA0A2B">
        <w:rPr>
          <w:rFonts w:ascii="Arial" w:eastAsia="Calibri" w:hAnsi="Arial" w:cs="Arial"/>
          <w:sz w:val="22"/>
          <w:szCs w:val="22"/>
        </w:rPr>
        <w:t xml:space="preserve">If the Government authorities decide the situation has reached the stage that schools are required to close, that decision will be devolved to local authorities and if the virus spreads and reaches Essex they </w:t>
      </w:r>
      <w:r w:rsidRPr="00CA0A2B">
        <w:rPr>
          <w:rFonts w:ascii="Arial" w:eastAsia="Calibri" w:hAnsi="Arial" w:cs="Arial"/>
          <w:i/>
          <w:iCs/>
          <w:sz w:val="22"/>
          <w:szCs w:val="22"/>
        </w:rPr>
        <w:t xml:space="preserve">may </w:t>
      </w:r>
      <w:r w:rsidRPr="00CA0A2B">
        <w:rPr>
          <w:rFonts w:ascii="Arial" w:eastAsia="Calibri" w:hAnsi="Arial" w:cs="Arial"/>
          <w:sz w:val="22"/>
          <w:szCs w:val="22"/>
        </w:rPr>
        <w:t xml:space="preserve">make the decision to shut schools in the area affected. </w:t>
      </w:r>
    </w:p>
    <w:p w:rsidR="009C38B5" w:rsidRPr="00CA0A2B" w:rsidRDefault="0017670E" w:rsidP="00516825">
      <w:pPr>
        <w:numPr>
          <w:ilvl w:val="0"/>
          <w:numId w:val="17"/>
        </w:numPr>
        <w:autoSpaceDE w:val="0"/>
        <w:autoSpaceDN w:val="0"/>
        <w:adjustRightInd w:val="0"/>
        <w:rPr>
          <w:rFonts w:ascii="Arial" w:hAnsi="Arial" w:cs="Arial"/>
          <w:sz w:val="22"/>
          <w:szCs w:val="22"/>
        </w:rPr>
      </w:pPr>
      <w:r w:rsidRPr="00CA0A2B">
        <w:rPr>
          <w:rFonts w:ascii="Arial" w:eastAsia="Calibri" w:hAnsi="Arial" w:cs="Arial"/>
          <w:sz w:val="22"/>
          <w:szCs w:val="22"/>
        </w:rPr>
        <w:t>This will not be a decision taken lightly and we will be very much guided by the professional advice we receive</w:t>
      </w:r>
      <w:r w:rsidR="009C38B5" w:rsidRPr="00CA0A2B">
        <w:rPr>
          <w:rFonts w:ascii="Arial" w:hAnsi="Arial" w:cs="Arial"/>
          <w:sz w:val="22"/>
          <w:szCs w:val="22"/>
        </w:rPr>
        <w:t xml:space="preserve"> </w:t>
      </w:r>
    </w:p>
    <w:p w:rsidR="0017670E" w:rsidRPr="00CA0A2B" w:rsidRDefault="0017670E" w:rsidP="0017670E">
      <w:pPr>
        <w:jc w:val="both"/>
        <w:rPr>
          <w:rFonts w:ascii="Arial" w:hAnsi="Arial" w:cs="Arial"/>
          <w:sz w:val="22"/>
          <w:szCs w:val="22"/>
        </w:rPr>
      </w:pPr>
    </w:p>
    <w:p w:rsidR="0017670E" w:rsidRPr="00CA0A2B" w:rsidRDefault="0017670E" w:rsidP="00516825">
      <w:pPr>
        <w:numPr>
          <w:ilvl w:val="0"/>
          <w:numId w:val="17"/>
        </w:numPr>
        <w:jc w:val="both"/>
        <w:rPr>
          <w:rFonts w:ascii="Arial" w:hAnsi="Arial" w:cs="Arial"/>
          <w:sz w:val="22"/>
          <w:szCs w:val="22"/>
        </w:rPr>
      </w:pPr>
      <w:r w:rsidRPr="00CA0A2B">
        <w:rPr>
          <w:rFonts w:ascii="Arial" w:hAnsi="Arial" w:cs="Arial"/>
          <w:sz w:val="22"/>
          <w:szCs w:val="22"/>
        </w:rPr>
        <w:t>If we have to close a message will be posted on the website or parents will be notified by telephone. If we have to close during school hours we will contact all parents of children in school that day by telephone to arrange collection</w:t>
      </w:r>
    </w:p>
    <w:p w:rsidR="0017670E" w:rsidRPr="00CA0A2B" w:rsidRDefault="0017670E" w:rsidP="009C38B5">
      <w:pPr>
        <w:jc w:val="both"/>
        <w:rPr>
          <w:rFonts w:ascii="Arial" w:hAnsi="Arial" w:cs="Arial"/>
          <w:sz w:val="22"/>
          <w:szCs w:val="22"/>
        </w:rPr>
      </w:pPr>
    </w:p>
    <w:p w:rsidR="0017670E" w:rsidRPr="00CA0A2B" w:rsidRDefault="0017670E" w:rsidP="00516825">
      <w:pPr>
        <w:numPr>
          <w:ilvl w:val="0"/>
          <w:numId w:val="17"/>
        </w:numPr>
        <w:jc w:val="both"/>
        <w:rPr>
          <w:rFonts w:ascii="Arial" w:hAnsi="Arial" w:cs="Arial"/>
          <w:sz w:val="22"/>
          <w:szCs w:val="22"/>
        </w:rPr>
      </w:pPr>
      <w:r w:rsidRPr="00CA0A2B">
        <w:rPr>
          <w:rFonts w:ascii="Arial" w:hAnsi="Arial" w:cs="Arial"/>
          <w:sz w:val="22"/>
          <w:szCs w:val="22"/>
        </w:rPr>
        <w:t xml:space="preserve">Closure as a result of the local </w:t>
      </w:r>
      <w:r w:rsidR="00106A1C" w:rsidRPr="00CA0A2B">
        <w:rPr>
          <w:rFonts w:ascii="Arial" w:hAnsi="Arial" w:cs="Arial"/>
          <w:sz w:val="22"/>
          <w:szCs w:val="22"/>
        </w:rPr>
        <w:t>authorities’</w:t>
      </w:r>
      <w:r w:rsidRPr="00CA0A2B">
        <w:rPr>
          <w:rFonts w:ascii="Arial" w:hAnsi="Arial" w:cs="Arial"/>
          <w:sz w:val="22"/>
          <w:szCs w:val="22"/>
        </w:rPr>
        <w:t xml:space="preserve"> instruction will </w:t>
      </w:r>
      <w:r w:rsidRPr="00516825">
        <w:rPr>
          <w:rFonts w:ascii="Arial" w:hAnsi="Arial" w:cs="Arial"/>
          <w:b/>
          <w:sz w:val="22"/>
          <w:szCs w:val="22"/>
        </w:rPr>
        <w:t>NOT</w:t>
      </w:r>
      <w:r w:rsidRPr="00CA0A2B">
        <w:rPr>
          <w:rFonts w:ascii="Arial" w:hAnsi="Arial" w:cs="Arial"/>
          <w:sz w:val="22"/>
          <w:szCs w:val="22"/>
        </w:rPr>
        <w:t xml:space="preserve"> result in a refund in fees</w:t>
      </w:r>
    </w:p>
    <w:p w:rsidR="0017670E" w:rsidRPr="00CA0A2B" w:rsidRDefault="0017670E" w:rsidP="00516825">
      <w:pPr>
        <w:numPr>
          <w:ilvl w:val="0"/>
          <w:numId w:val="17"/>
        </w:numPr>
        <w:jc w:val="both"/>
        <w:rPr>
          <w:rFonts w:ascii="Arial" w:hAnsi="Arial" w:cs="Arial"/>
          <w:sz w:val="22"/>
          <w:szCs w:val="22"/>
        </w:rPr>
      </w:pPr>
      <w:r w:rsidRPr="00CA0A2B">
        <w:rPr>
          <w:rFonts w:ascii="Arial" w:hAnsi="Arial" w:cs="Arial"/>
          <w:sz w:val="22"/>
          <w:szCs w:val="22"/>
        </w:rPr>
        <w:t>We will remain closed until such time as we receive instruction that it is safe to open again.</w:t>
      </w:r>
    </w:p>
    <w:p w:rsidR="0017670E" w:rsidRPr="00CA0A2B" w:rsidRDefault="0017670E" w:rsidP="009C38B5">
      <w:pPr>
        <w:jc w:val="both"/>
        <w:rPr>
          <w:rFonts w:ascii="Arial" w:hAnsi="Arial" w:cs="Arial"/>
          <w:sz w:val="22"/>
          <w:szCs w:val="22"/>
        </w:rPr>
      </w:pPr>
    </w:p>
    <w:p w:rsidR="00CA0A2B" w:rsidRDefault="00CA0A2B" w:rsidP="009C38B5">
      <w:pPr>
        <w:jc w:val="both"/>
        <w:rPr>
          <w:rFonts w:ascii="Arial" w:hAnsi="Arial" w:cs="Arial"/>
          <w:b/>
          <w:sz w:val="22"/>
          <w:szCs w:val="22"/>
        </w:rPr>
      </w:pPr>
    </w:p>
    <w:p w:rsidR="00516825" w:rsidRDefault="00516825" w:rsidP="009C38B5">
      <w:pPr>
        <w:jc w:val="both"/>
        <w:rPr>
          <w:rFonts w:ascii="Arial" w:hAnsi="Arial" w:cs="Arial"/>
          <w:b/>
          <w:sz w:val="22"/>
          <w:szCs w:val="22"/>
        </w:rPr>
      </w:pPr>
    </w:p>
    <w:p w:rsidR="009C38B5" w:rsidRPr="00CA0A2B" w:rsidRDefault="0017670E" w:rsidP="009C38B5">
      <w:pPr>
        <w:jc w:val="both"/>
        <w:rPr>
          <w:rFonts w:ascii="Arial" w:hAnsi="Arial" w:cs="Arial"/>
          <w:b/>
          <w:sz w:val="22"/>
          <w:szCs w:val="22"/>
        </w:rPr>
      </w:pPr>
      <w:r w:rsidRPr="00CA0A2B">
        <w:rPr>
          <w:rFonts w:ascii="Arial" w:hAnsi="Arial" w:cs="Arial"/>
          <w:b/>
          <w:sz w:val="22"/>
          <w:szCs w:val="22"/>
        </w:rPr>
        <w:t>Staff</w:t>
      </w:r>
    </w:p>
    <w:p w:rsidR="0017670E" w:rsidRPr="00CA0A2B" w:rsidRDefault="0017670E" w:rsidP="009C38B5">
      <w:pPr>
        <w:jc w:val="both"/>
        <w:rPr>
          <w:rFonts w:ascii="Arial" w:hAnsi="Arial" w:cs="Arial"/>
          <w:b/>
          <w:sz w:val="22"/>
          <w:szCs w:val="22"/>
        </w:rPr>
      </w:pPr>
    </w:p>
    <w:p w:rsidR="0017670E" w:rsidRPr="00CA0A2B" w:rsidRDefault="0017670E" w:rsidP="00CA0A2B">
      <w:pPr>
        <w:numPr>
          <w:ilvl w:val="0"/>
          <w:numId w:val="13"/>
        </w:numPr>
        <w:jc w:val="both"/>
        <w:rPr>
          <w:rFonts w:ascii="Arial" w:hAnsi="Arial" w:cs="Arial"/>
          <w:sz w:val="22"/>
          <w:szCs w:val="22"/>
        </w:rPr>
      </w:pPr>
      <w:r w:rsidRPr="00CA0A2B">
        <w:rPr>
          <w:rFonts w:ascii="Arial" w:hAnsi="Arial" w:cs="Arial"/>
          <w:sz w:val="22"/>
          <w:szCs w:val="22"/>
        </w:rPr>
        <w:lastRenderedPageBreak/>
        <w:t>If we have to close due to infection in Essex</w:t>
      </w:r>
      <w:r w:rsidR="00CA0A2B">
        <w:rPr>
          <w:rFonts w:ascii="Arial" w:hAnsi="Arial" w:cs="Arial"/>
          <w:sz w:val="22"/>
          <w:szCs w:val="22"/>
        </w:rPr>
        <w:t>,</w:t>
      </w:r>
      <w:r w:rsidRPr="00CA0A2B">
        <w:rPr>
          <w:rFonts w:ascii="Arial" w:hAnsi="Arial" w:cs="Arial"/>
          <w:sz w:val="22"/>
          <w:szCs w:val="22"/>
        </w:rPr>
        <w:t xml:space="preserve"> and not related directly to our setting, staff will be required to work their normal hours, making use of this time for planning and cleaning the pre-school.</w:t>
      </w:r>
    </w:p>
    <w:p w:rsidR="0017670E" w:rsidRPr="00CA0A2B" w:rsidRDefault="0017670E" w:rsidP="009C38B5">
      <w:pPr>
        <w:jc w:val="both"/>
        <w:rPr>
          <w:rFonts w:ascii="Arial" w:hAnsi="Arial" w:cs="Arial"/>
          <w:sz w:val="22"/>
          <w:szCs w:val="22"/>
        </w:rPr>
      </w:pPr>
    </w:p>
    <w:p w:rsidR="0017670E" w:rsidRPr="00CA0A2B" w:rsidRDefault="0017670E" w:rsidP="00516825">
      <w:pPr>
        <w:numPr>
          <w:ilvl w:val="0"/>
          <w:numId w:val="13"/>
        </w:numPr>
        <w:jc w:val="both"/>
        <w:rPr>
          <w:rFonts w:ascii="Arial" w:hAnsi="Arial" w:cs="Arial"/>
          <w:sz w:val="22"/>
          <w:szCs w:val="22"/>
        </w:rPr>
      </w:pPr>
      <w:r w:rsidRPr="00CA0A2B">
        <w:rPr>
          <w:rFonts w:ascii="Arial" w:hAnsi="Arial" w:cs="Arial"/>
          <w:sz w:val="22"/>
          <w:szCs w:val="22"/>
        </w:rPr>
        <w:t>In the case that the pre-school is closed</w:t>
      </w:r>
      <w:r w:rsidR="00FA56EA" w:rsidRPr="00CA0A2B">
        <w:rPr>
          <w:rFonts w:ascii="Arial" w:hAnsi="Arial" w:cs="Arial"/>
          <w:sz w:val="22"/>
          <w:szCs w:val="22"/>
        </w:rPr>
        <w:t xml:space="preserve"> as a result of infection related directly to the setting, staff will be on paid leave until such time as we are given clearance to re-open.</w:t>
      </w:r>
    </w:p>
    <w:p w:rsidR="00FA56EA" w:rsidRPr="00CA0A2B" w:rsidRDefault="00FA56EA" w:rsidP="009C38B5">
      <w:pPr>
        <w:jc w:val="both"/>
        <w:rPr>
          <w:rFonts w:ascii="Arial" w:hAnsi="Arial" w:cs="Arial"/>
          <w:sz w:val="22"/>
          <w:szCs w:val="22"/>
        </w:rPr>
      </w:pPr>
    </w:p>
    <w:p w:rsidR="0017670E" w:rsidRDefault="0017670E" w:rsidP="00516825">
      <w:pPr>
        <w:numPr>
          <w:ilvl w:val="0"/>
          <w:numId w:val="13"/>
        </w:numPr>
        <w:jc w:val="both"/>
        <w:rPr>
          <w:rFonts w:ascii="Arial" w:hAnsi="Arial" w:cs="Arial"/>
          <w:sz w:val="22"/>
          <w:szCs w:val="22"/>
        </w:rPr>
      </w:pPr>
      <w:r w:rsidRPr="00CA0A2B">
        <w:rPr>
          <w:rFonts w:ascii="Arial" w:hAnsi="Arial" w:cs="Arial"/>
          <w:sz w:val="22"/>
          <w:szCs w:val="22"/>
        </w:rPr>
        <w:t>In the case that the school is closed for more than 2 weeks, staff will be on paid leave until such time that the pre-school re-opens.</w:t>
      </w:r>
    </w:p>
    <w:p w:rsidR="00516825" w:rsidRDefault="00516825" w:rsidP="00516825">
      <w:pPr>
        <w:pStyle w:val="ListParagraph"/>
        <w:rPr>
          <w:rFonts w:ascii="Arial" w:hAnsi="Arial" w:cs="Arial"/>
          <w:sz w:val="22"/>
          <w:szCs w:val="22"/>
        </w:rPr>
      </w:pPr>
    </w:p>
    <w:p w:rsidR="00516825" w:rsidRDefault="00516825" w:rsidP="00516825">
      <w:pPr>
        <w:jc w:val="both"/>
        <w:rPr>
          <w:rFonts w:ascii="Arial" w:hAnsi="Arial" w:cs="Arial"/>
          <w:sz w:val="22"/>
          <w:szCs w:val="22"/>
        </w:rPr>
      </w:pPr>
    </w:p>
    <w:p w:rsidR="00516825" w:rsidRPr="000208DF" w:rsidRDefault="00516825" w:rsidP="00516825">
      <w:pPr>
        <w:spacing w:before="120" w:after="120"/>
        <w:rPr>
          <w:rFonts w:ascii="Arial" w:hAnsi="Arial" w:cs="Arial"/>
          <w:b/>
          <w:sz w:val="22"/>
          <w:szCs w:val="22"/>
        </w:rPr>
      </w:pPr>
      <w:r w:rsidRPr="000208DF">
        <w:rPr>
          <w:rFonts w:ascii="Arial" w:hAnsi="Arial" w:cs="Arial"/>
          <w:b/>
          <w:sz w:val="22"/>
          <w:szCs w:val="22"/>
        </w:rPr>
        <w:t>The following procedures and documentation in relation to this policy are:</w:t>
      </w:r>
    </w:p>
    <w:p w:rsidR="00516825" w:rsidRPr="0033359F" w:rsidRDefault="00516825" w:rsidP="00516825">
      <w:pPr>
        <w:rPr>
          <w:rFonts w:ascii="Arial" w:hAnsi="Arial" w:cs="Arial"/>
          <w:i/>
          <w:sz w:val="22"/>
          <w:szCs w:val="22"/>
        </w:rPr>
      </w:pPr>
      <w:r w:rsidRPr="0033359F">
        <w:rPr>
          <w:rFonts w:ascii="Arial" w:hAnsi="Arial" w:cs="Arial"/>
          <w:i/>
          <w:sz w:val="22"/>
          <w:szCs w:val="22"/>
        </w:rPr>
        <w:t>Preschool Policies</w:t>
      </w:r>
    </w:p>
    <w:p w:rsidR="00516825" w:rsidRPr="0033359F" w:rsidRDefault="00516825" w:rsidP="00516825">
      <w:pPr>
        <w:pStyle w:val="ListParagraph"/>
        <w:numPr>
          <w:ilvl w:val="0"/>
          <w:numId w:val="23"/>
        </w:numPr>
        <w:contextualSpacing/>
        <w:rPr>
          <w:rFonts w:ascii="Arial" w:hAnsi="Arial" w:cs="Arial"/>
          <w:sz w:val="22"/>
          <w:szCs w:val="22"/>
        </w:rPr>
      </w:pPr>
      <w:r w:rsidRPr="0033359F">
        <w:rPr>
          <w:rFonts w:ascii="Arial" w:hAnsi="Arial" w:cs="Arial"/>
          <w:sz w:val="22"/>
          <w:szCs w:val="22"/>
        </w:rPr>
        <w:t>Health &amp; Safety</w:t>
      </w:r>
    </w:p>
    <w:p w:rsidR="00516825" w:rsidRPr="0033359F" w:rsidRDefault="00516825" w:rsidP="00516825">
      <w:pPr>
        <w:pStyle w:val="ListParagraph"/>
        <w:ind w:left="360"/>
        <w:rPr>
          <w:rFonts w:ascii="Arial" w:hAnsi="Arial" w:cs="Arial"/>
          <w:sz w:val="22"/>
          <w:szCs w:val="22"/>
        </w:rPr>
      </w:pPr>
    </w:p>
    <w:p w:rsidR="00516825" w:rsidRPr="000208DF" w:rsidRDefault="00516825" w:rsidP="00516825">
      <w:pPr>
        <w:spacing w:before="60" w:after="60"/>
        <w:rPr>
          <w:rFonts w:ascii="Arial" w:hAnsi="Arial" w:cs="Arial"/>
          <w:b/>
          <w:i/>
          <w:sz w:val="22"/>
          <w:szCs w:val="22"/>
        </w:rPr>
      </w:pPr>
      <w:r w:rsidRPr="000208DF">
        <w:rPr>
          <w:rFonts w:ascii="Arial" w:hAnsi="Arial" w:cs="Arial"/>
          <w:b/>
          <w:i/>
          <w:sz w:val="22"/>
          <w:szCs w:val="22"/>
        </w:rPr>
        <w:t>Guidance</w:t>
      </w:r>
    </w:p>
    <w:p w:rsidR="00516825" w:rsidRPr="0033359F" w:rsidRDefault="00516825" w:rsidP="00516825">
      <w:pPr>
        <w:spacing w:before="60" w:after="60"/>
        <w:rPr>
          <w:rFonts w:ascii="Arial" w:hAnsi="Arial" w:cs="Arial"/>
          <w:sz w:val="22"/>
          <w:szCs w:val="22"/>
        </w:rPr>
      </w:pPr>
      <w:r w:rsidRPr="0033359F">
        <w:rPr>
          <w:rFonts w:ascii="Arial" w:hAnsi="Arial" w:cs="Arial"/>
          <w:sz w:val="22"/>
          <w:szCs w:val="22"/>
        </w:rPr>
        <w:t>Statutory Framework for the Early Years Foundation Stage 2012</w:t>
      </w:r>
    </w:p>
    <w:p w:rsidR="00516825" w:rsidRPr="0033359F" w:rsidRDefault="000208DF" w:rsidP="00516825">
      <w:pPr>
        <w:pStyle w:val="ListParagraph"/>
        <w:numPr>
          <w:ilvl w:val="0"/>
          <w:numId w:val="22"/>
        </w:numPr>
        <w:spacing w:before="120" w:after="120"/>
        <w:contextualSpacing/>
        <w:rPr>
          <w:rFonts w:ascii="Arial" w:hAnsi="Arial" w:cs="Arial"/>
          <w:sz w:val="22"/>
          <w:szCs w:val="22"/>
        </w:rPr>
      </w:pPr>
      <w:r>
        <w:rPr>
          <w:rFonts w:ascii="Arial" w:hAnsi="Arial" w:cs="Arial"/>
          <w:sz w:val="22"/>
          <w:szCs w:val="22"/>
        </w:rPr>
        <w:t>Health 3.42</w:t>
      </w:r>
    </w:p>
    <w:p w:rsidR="000208DF" w:rsidRDefault="000208DF" w:rsidP="00516825">
      <w:pPr>
        <w:spacing w:before="120" w:after="120"/>
        <w:rPr>
          <w:rFonts w:ascii="Arial" w:hAnsi="Arial" w:cs="Arial"/>
          <w:sz w:val="22"/>
          <w:szCs w:val="22"/>
        </w:rPr>
      </w:pPr>
    </w:p>
    <w:p w:rsidR="00516825" w:rsidRPr="000208DF" w:rsidRDefault="00516825" w:rsidP="00516825">
      <w:pPr>
        <w:spacing w:before="120" w:after="120"/>
        <w:rPr>
          <w:rFonts w:ascii="Arial" w:hAnsi="Arial" w:cs="Arial"/>
          <w:sz w:val="22"/>
          <w:szCs w:val="22"/>
        </w:rPr>
      </w:pPr>
      <w:r w:rsidRPr="000208DF">
        <w:rPr>
          <w:rFonts w:ascii="Arial" w:hAnsi="Arial" w:cs="Arial"/>
          <w:sz w:val="22"/>
          <w:szCs w:val="22"/>
        </w:rPr>
        <w:t>Health Protection Agency (HPA)</w:t>
      </w:r>
    </w:p>
    <w:p w:rsidR="00516825" w:rsidRDefault="00516825" w:rsidP="00516825">
      <w:pPr>
        <w:numPr>
          <w:ilvl w:val="0"/>
          <w:numId w:val="21"/>
        </w:numPr>
        <w:spacing w:before="120" w:after="120"/>
        <w:rPr>
          <w:rFonts w:ascii="Arial" w:hAnsi="Arial" w:cs="Arial"/>
          <w:sz w:val="22"/>
          <w:szCs w:val="22"/>
        </w:rPr>
      </w:pPr>
      <w:r w:rsidRPr="0085460D">
        <w:rPr>
          <w:rFonts w:ascii="Arial" w:hAnsi="Arial" w:cs="Arial"/>
          <w:sz w:val="22"/>
          <w:szCs w:val="22"/>
        </w:rPr>
        <w:t>Infection Prevention and Communicable Disease Control for Early Years June 2011</w:t>
      </w:r>
    </w:p>
    <w:p w:rsidR="00516825" w:rsidRPr="00CA0A2B" w:rsidRDefault="00516825" w:rsidP="00516825">
      <w:pPr>
        <w:ind w:left="720"/>
        <w:jc w:val="both"/>
        <w:rPr>
          <w:rFonts w:ascii="Arial" w:hAnsi="Arial" w:cs="Arial"/>
          <w:sz w:val="22"/>
          <w:szCs w:val="22"/>
        </w:rPr>
      </w:pPr>
    </w:p>
    <w:p w:rsidR="0017670E" w:rsidRPr="00CA0A2B" w:rsidRDefault="0017670E" w:rsidP="009C38B5">
      <w:pPr>
        <w:jc w:val="both"/>
        <w:rPr>
          <w:rFonts w:ascii="Arial" w:hAnsi="Arial" w:cs="Arial"/>
          <w:sz w:val="22"/>
          <w:szCs w:val="22"/>
        </w:rPr>
      </w:pPr>
    </w:p>
    <w:p w:rsidR="0017670E" w:rsidRPr="00CA0A2B" w:rsidRDefault="0017670E" w:rsidP="009C38B5">
      <w:pPr>
        <w:jc w:val="both"/>
        <w:rPr>
          <w:rFonts w:ascii="Arial" w:hAnsi="Arial" w:cs="Arial"/>
          <w:sz w:val="22"/>
          <w:szCs w:val="22"/>
        </w:rPr>
      </w:pPr>
    </w:p>
    <w:p w:rsidR="00FA56EA" w:rsidRPr="00CA0A2B" w:rsidRDefault="00827C98" w:rsidP="00FA56EA">
      <w:pPr>
        <w:spacing w:before="120" w:after="120"/>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margin-left:-7pt;margin-top:19.25pt;width:462pt;height:134pt;z-index:251657728;mso-width-relative:margin;mso-height-relative:margin">
            <v:textbox>
              <w:txbxContent>
                <w:p w:rsidR="000208DF" w:rsidRPr="004A0A11" w:rsidRDefault="000208DF" w:rsidP="000208DF">
                  <w:pPr>
                    <w:spacing w:before="120" w:after="120"/>
                    <w:rPr>
                      <w:rFonts w:ascii="Arial" w:hAnsi="Arial" w:cs="Arial"/>
                    </w:rPr>
                  </w:pPr>
                  <w:r>
                    <w:rPr>
                      <w:rFonts w:ascii="Arial" w:hAnsi="Arial" w:cs="Arial"/>
                    </w:rPr>
                    <w:t>Signed at trustees meeting</w:t>
                  </w:r>
                  <w:r w:rsidRPr="004A0A11">
                    <w:rPr>
                      <w:rFonts w:ascii="Arial" w:hAnsi="Arial" w:cs="Arial"/>
                    </w:rPr>
                    <w:t>.............................................................................................</w:t>
                  </w:r>
                </w:p>
                <w:p w:rsidR="000208DF" w:rsidRPr="004A0A11" w:rsidRDefault="000208DF" w:rsidP="000208DF">
                  <w:pPr>
                    <w:spacing w:before="120" w:after="120"/>
                    <w:rPr>
                      <w:rFonts w:ascii="Arial" w:hAnsi="Arial" w:cs="Arial"/>
                    </w:rPr>
                  </w:pPr>
                  <w:r w:rsidRPr="004A0A11">
                    <w:rPr>
                      <w:rFonts w:ascii="Arial" w:hAnsi="Arial" w:cs="Arial"/>
                    </w:rPr>
                    <w:t>Date...........................................................................</w:t>
                  </w:r>
                </w:p>
                <w:p w:rsidR="000208DF" w:rsidRPr="004A0A11" w:rsidRDefault="000208DF" w:rsidP="000208DF">
                  <w:pPr>
                    <w:spacing w:before="120" w:after="120"/>
                    <w:rPr>
                      <w:rFonts w:ascii="Arial" w:hAnsi="Arial" w:cs="Arial"/>
                    </w:rPr>
                  </w:pPr>
                  <w:r w:rsidRPr="004A0A11">
                    <w:rPr>
                      <w:rFonts w:ascii="Arial" w:hAnsi="Arial" w:cs="Arial"/>
                    </w:rPr>
                    <w:t>Adopted at staff meeting..............................................................................................</w:t>
                  </w:r>
                </w:p>
                <w:p w:rsidR="000208DF" w:rsidRDefault="000208DF" w:rsidP="000208DF">
                  <w:pPr>
                    <w:spacing w:before="120" w:after="120"/>
                    <w:rPr>
                      <w:rFonts w:ascii="Arial" w:hAnsi="Arial" w:cs="Arial"/>
                    </w:rPr>
                  </w:pPr>
                  <w:r w:rsidRPr="004A0A11">
                    <w:rPr>
                      <w:rFonts w:ascii="Arial" w:hAnsi="Arial" w:cs="Arial"/>
                    </w:rPr>
                    <w:t>Date............................................................................</w:t>
                  </w:r>
                </w:p>
                <w:p w:rsidR="000208DF" w:rsidRDefault="000208DF" w:rsidP="000208DF">
                  <w:r>
                    <w:rPr>
                      <w:rFonts w:ascii="Arial" w:hAnsi="Arial" w:cs="Arial"/>
                    </w:rPr>
                    <w:t>Review Date................................................................</w:t>
                  </w:r>
                </w:p>
              </w:txbxContent>
            </v:textbox>
          </v:shape>
        </w:pict>
      </w:r>
    </w:p>
    <w:p w:rsidR="0017670E" w:rsidRPr="00CA0A2B" w:rsidRDefault="0017670E" w:rsidP="009C38B5">
      <w:pPr>
        <w:jc w:val="both"/>
        <w:rPr>
          <w:rFonts w:ascii="Arial" w:hAnsi="Arial" w:cs="Arial"/>
          <w:sz w:val="22"/>
          <w:szCs w:val="22"/>
        </w:rPr>
      </w:pPr>
    </w:p>
    <w:p w:rsidR="009C38B5" w:rsidRPr="00CA0A2B" w:rsidRDefault="009C38B5" w:rsidP="009C38B5">
      <w:pPr>
        <w:spacing w:before="120" w:after="120"/>
        <w:rPr>
          <w:rFonts w:ascii="Arial" w:hAnsi="Arial" w:cs="Arial"/>
          <w:sz w:val="22"/>
          <w:szCs w:val="22"/>
        </w:rPr>
      </w:pPr>
    </w:p>
    <w:p w:rsidR="00511FB9" w:rsidRPr="00CA0A2B" w:rsidRDefault="00511FB9">
      <w:pPr>
        <w:rPr>
          <w:rFonts w:ascii="Arial" w:hAnsi="Arial" w:cs="Arial"/>
          <w:sz w:val="22"/>
          <w:szCs w:val="22"/>
        </w:rPr>
      </w:pPr>
    </w:p>
    <w:sectPr w:rsidR="00511FB9" w:rsidRPr="00CA0A2B" w:rsidSect="00511FB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0AE" w:rsidRDefault="006730AE" w:rsidP="00FA56EA">
      <w:r>
        <w:separator/>
      </w:r>
    </w:p>
  </w:endnote>
  <w:endnote w:type="continuationSeparator" w:id="0">
    <w:p w:rsidR="006730AE" w:rsidRDefault="006730AE" w:rsidP="00FA56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EA" w:rsidRDefault="00FA56EA">
    <w:pPr>
      <w:pStyle w:val="Footer"/>
    </w:pPr>
  </w:p>
  <w:p w:rsidR="003068F8" w:rsidRDefault="003068F8" w:rsidP="00FA56EA">
    <w:pPr>
      <w:pStyle w:val="Footer"/>
    </w:pPr>
    <w:r>
      <w:t>Policies and Procedures</w:t>
    </w:r>
  </w:p>
  <w:p w:rsidR="00FA56EA" w:rsidRDefault="00516825" w:rsidP="00FA56EA">
    <w:pPr>
      <w:pStyle w:val="Footer"/>
    </w:pPr>
    <w:r>
      <w:t>Updated</w:t>
    </w:r>
    <w:r w:rsidR="00FA56EA">
      <w:t xml:space="preserve"> May 09</w:t>
    </w:r>
    <w:r w:rsidR="003068F8">
      <w:t>, Nov 11</w:t>
    </w:r>
    <w:r>
      <w:t>, Oct 13</w:t>
    </w:r>
  </w:p>
  <w:p w:rsidR="00FA56EA" w:rsidRDefault="00FA5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0AE" w:rsidRDefault="006730AE" w:rsidP="00FA56EA">
      <w:r>
        <w:separator/>
      </w:r>
    </w:p>
  </w:footnote>
  <w:footnote w:type="continuationSeparator" w:id="0">
    <w:p w:rsidR="006730AE" w:rsidRDefault="006730AE" w:rsidP="00FA5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EA" w:rsidRDefault="001B65EE" w:rsidP="00FA56EA">
    <w:pPr>
      <w:pStyle w:val="Header"/>
      <w:jc w:val="center"/>
    </w:pPr>
    <w:r>
      <w:rPr>
        <w:noProof/>
      </w:rPr>
      <w:drawing>
        <wp:inline distT="0" distB="0" distL="0" distR="0">
          <wp:extent cx="1307069" cy="708418"/>
          <wp:effectExtent l="19050" t="0" r="7381"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1306806" cy="708275"/>
                  </a:xfrm>
                  <a:prstGeom prst="rect">
                    <a:avLst/>
                  </a:prstGeom>
                </pic:spPr>
              </pic:pic>
            </a:graphicData>
          </a:graphic>
        </wp:inline>
      </w:drawing>
    </w:r>
  </w:p>
  <w:p w:rsidR="00FA56EA" w:rsidRDefault="00FA56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827"/>
    <w:multiLevelType w:val="hybridMultilevel"/>
    <w:tmpl w:val="0F74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3742A"/>
    <w:multiLevelType w:val="hybridMultilevel"/>
    <w:tmpl w:val="71DA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F0D56"/>
    <w:multiLevelType w:val="hybridMultilevel"/>
    <w:tmpl w:val="88BA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95E30"/>
    <w:multiLevelType w:val="hybridMultilevel"/>
    <w:tmpl w:val="445E497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nsid w:val="129B71F2"/>
    <w:multiLevelType w:val="hybridMultilevel"/>
    <w:tmpl w:val="2B16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897B74"/>
    <w:multiLevelType w:val="hybridMultilevel"/>
    <w:tmpl w:val="A4DA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377B70"/>
    <w:multiLevelType w:val="hybridMultilevel"/>
    <w:tmpl w:val="70E4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F87C97"/>
    <w:multiLevelType w:val="hybridMultilevel"/>
    <w:tmpl w:val="F388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D661F3"/>
    <w:multiLevelType w:val="hybridMultilevel"/>
    <w:tmpl w:val="E6C249C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C946169"/>
    <w:multiLevelType w:val="hybridMultilevel"/>
    <w:tmpl w:val="A84C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A7303A"/>
    <w:multiLevelType w:val="hybridMultilevel"/>
    <w:tmpl w:val="D16A62E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FC12C7D"/>
    <w:multiLevelType w:val="hybridMultilevel"/>
    <w:tmpl w:val="EA6C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2664F2"/>
    <w:multiLevelType w:val="hybridMultilevel"/>
    <w:tmpl w:val="EE90D43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BE57E8F"/>
    <w:multiLevelType w:val="hybridMultilevel"/>
    <w:tmpl w:val="94AE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3639B"/>
    <w:multiLevelType w:val="multilevel"/>
    <w:tmpl w:val="7342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19069E"/>
    <w:multiLevelType w:val="hybridMultilevel"/>
    <w:tmpl w:val="F148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C54F89"/>
    <w:multiLevelType w:val="hybridMultilevel"/>
    <w:tmpl w:val="FF3EA624"/>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68251C"/>
    <w:multiLevelType w:val="hybridMultilevel"/>
    <w:tmpl w:val="ED2076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1B30B0"/>
    <w:multiLevelType w:val="hybridMultilevel"/>
    <w:tmpl w:val="2222F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D0930DC"/>
    <w:multiLevelType w:val="hybridMultilevel"/>
    <w:tmpl w:val="B4DA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4E6982"/>
    <w:multiLevelType w:val="hybridMultilevel"/>
    <w:tmpl w:val="20CC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AF3E44"/>
    <w:multiLevelType w:val="hybridMultilevel"/>
    <w:tmpl w:val="DCA2C3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4006C6"/>
    <w:multiLevelType w:val="hybridMultilevel"/>
    <w:tmpl w:val="3D1813DE"/>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8"/>
  </w:num>
  <w:num w:numId="5">
    <w:abstractNumId w:val="19"/>
  </w:num>
  <w:num w:numId="6">
    <w:abstractNumId w:val="14"/>
  </w:num>
  <w:num w:numId="7">
    <w:abstractNumId w:val="8"/>
  </w:num>
  <w:num w:numId="8">
    <w:abstractNumId w:val="3"/>
  </w:num>
  <w:num w:numId="9">
    <w:abstractNumId w:val="6"/>
  </w:num>
  <w:num w:numId="10">
    <w:abstractNumId w:val="17"/>
  </w:num>
  <w:num w:numId="11">
    <w:abstractNumId w:val="9"/>
  </w:num>
  <w:num w:numId="12">
    <w:abstractNumId w:val="21"/>
  </w:num>
  <w:num w:numId="13">
    <w:abstractNumId w:val="15"/>
  </w:num>
  <w:num w:numId="14">
    <w:abstractNumId w:val="2"/>
  </w:num>
  <w:num w:numId="15">
    <w:abstractNumId w:val="11"/>
  </w:num>
  <w:num w:numId="16">
    <w:abstractNumId w:val="5"/>
  </w:num>
  <w:num w:numId="17">
    <w:abstractNumId w:val="13"/>
  </w:num>
  <w:num w:numId="18">
    <w:abstractNumId w:val="1"/>
  </w:num>
  <w:num w:numId="19">
    <w:abstractNumId w:val="20"/>
  </w:num>
  <w:num w:numId="20">
    <w:abstractNumId w:val="0"/>
  </w:num>
  <w:num w:numId="21">
    <w:abstractNumId w:val="4"/>
  </w:num>
  <w:num w:numId="22">
    <w:abstractNumId w:val="16"/>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9C38B5"/>
    <w:rsid w:val="000060E1"/>
    <w:rsid w:val="000208DF"/>
    <w:rsid w:val="00106A1C"/>
    <w:rsid w:val="00125CEE"/>
    <w:rsid w:val="0017670E"/>
    <w:rsid w:val="001B65EE"/>
    <w:rsid w:val="002867A2"/>
    <w:rsid w:val="002F50E4"/>
    <w:rsid w:val="003068F8"/>
    <w:rsid w:val="00327CC8"/>
    <w:rsid w:val="00346937"/>
    <w:rsid w:val="004212BC"/>
    <w:rsid w:val="00511FB9"/>
    <w:rsid w:val="00516825"/>
    <w:rsid w:val="005A63CA"/>
    <w:rsid w:val="005E7E1B"/>
    <w:rsid w:val="006730AE"/>
    <w:rsid w:val="007331EB"/>
    <w:rsid w:val="00765C1A"/>
    <w:rsid w:val="007953F8"/>
    <w:rsid w:val="00827C98"/>
    <w:rsid w:val="00881DA9"/>
    <w:rsid w:val="009C38B5"/>
    <w:rsid w:val="00A700DF"/>
    <w:rsid w:val="00CA0A2B"/>
    <w:rsid w:val="00E37BAF"/>
    <w:rsid w:val="00F11FFC"/>
    <w:rsid w:val="00FA56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B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EA"/>
    <w:pPr>
      <w:tabs>
        <w:tab w:val="center" w:pos="4513"/>
        <w:tab w:val="right" w:pos="9026"/>
      </w:tabs>
    </w:pPr>
  </w:style>
  <w:style w:type="character" w:customStyle="1" w:styleId="HeaderChar">
    <w:name w:val="Header Char"/>
    <w:basedOn w:val="DefaultParagraphFont"/>
    <w:link w:val="Header"/>
    <w:uiPriority w:val="99"/>
    <w:rsid w:val="00FA56EA"/>
    <w:rPr>
      <w:rFonts w:ascii="Times New Roman" w:eastAsia="Times New Roman" w:hAnsi="Times New Roman"/>
      <w:sz w:val="24"/>
      <w:szCs w:val="24"/>
    </w:rPr>
  </w:style>
  <w:style w:type="paragraph" w:styleId="Footer">
    <w:name w:val="footer"/>
    <w:basedOn w:val="Normal"/>
    <w:link w:val="FooterChar"/>
    <w:uiPriority w:val="99"/>
    <w:unhideWhenUsed/>
    <w:rsid w:val="00FA56EA"/>
    <w:pPr>
      <w:tabs>
        <w:tab w:val="center" w:pos="4513"/>
        <w:tab w:val="right" w:pos="9026"/>
      </w:tabs>
    </w:pPr>
  </w:style>
  <w:style w:type="character" w:customStyle="1" w:styleId="FooterChar">
    <w:name w:val="Footer Char"/>
    <w:basedOn w:val="DefaultParagraphFont"/>
    <w:link w:val="Footer"/>
    <w:uiPriority w:val="99"/>
    <w:rsid w:val="00FA56E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A56EA"/>
    <w:rPr>
      <w:rFonts w:ascii="Tahoma" w:hAnsi="Tahoma" w:cs="Tahoma"/>
      <w:sz w:val="16"/>
      <w:szCs w:val="16"/>
    </w:rPr>
  </w:style>
  <w:style w:type="character" w:customStyle="1" w:styleId="BalloonTextChar">
    <w:name w:val="Balloon Text Char"/>
    <w:basedOn w:val="DefaultParagraphFont"/>
    <w:link w:val="BalloonText"/>
    <w:uiPriority w:val="99"/>
    <w:semiHidden/>
    <w:rsid w:val="00FA56EA"/>
    <w:rPr>
      <w:rFonts w:ascii="Tahoma" w:eastAsia="Times New Roman" w:hAnsi="Tahoma" w:cs="Tahoma"/>
      <w:sz w:val="16"/>
      <w:szCs w:val="16"/>
    </w:rPr>
  </w:style>
  <w:style w:type="paragraph" w:styleId="ListParagraph">
    <w:name w:val="List Paragraph"/>
    <w:basedOn w:val="Normal"/>
    <w:uiPriority w:val="34"/>
    <w:qFormat/>
    <w:rsid w:val="0051682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D3446-6598-480B-A50C-0FC5B32B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Wisbey</dc:creator>
  <cp:lastModifiedBy>J Briggs</cp:lastModifiedBy>
  <cp:revision>2</cp:revision>
  <dcterms:created xsi:type="dcterms:W3CDTF">2013-11-08T12:47:00Z</dcterms:created>
  <dcterms:modified xsi:type="dcterms:W3CDTF">2013-11-08T12:47:00Z</dcterms:modified>
</cp:coreProperties>
</file>