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B7" w:rsidRPr="00244981" w:rsidRDefault="002F29B7" w:rsidP="002F29B7">
      <w:pPr>
        <w:rPr>
          <w:rFonts w:ascii="Arial" w:hAnsi="Arial" w:cs="Arial"/>
          <w:b/>
        </w:rPr>
      </w:pPr>
      <w:r w:rsidRPr="00244981">
        <w:rPr>
          <w:rFonts w:ascii="Arial" w:hAnsi="Arial" w:cs="Arial"/>
          <w:b/>
        </w:rPr>
        <w:t>FIRE SAFETY AND EMERGENCY EVACUATION OF THE PREMISES POLICY</w:t>
      </w:r>
    </w:p>
    <w:p w:rsidR="002F29B7" w:rsidRPr="00244981" w:rsidRDefault="002F29B7" w:rsidP="002F29B7">
      <w:pPr>
        <w:rPr>
          <w:rFonts w:ascii="Arial" w:hAnsi="Arial" w:cs="Arial"/>
          <w:b/>
        </w:rPr>
      </w:pPr>
      <w:r w:rsidRPr="00244981">
        <w:rPr>
          <w:rFonts w:ascii="Arial" w:hAnsi="Arial" w:cs="Arial"/>
          <w:b/>
        </w:rPr>
        <w:t xml:space="preserve">Statement of Intent </w:t>
      </w:r>
    </w:p>
    <w:p w:rsidR="002F29B7" w:rsidRPr="00244981" w:rsidRDefault="00380DF9" w:rsidP="002F29B7">
      <w:pPr>
        <w:rPr>
          <w:rFonts w:ascii="Arial" w:hAnsi="Arial" w:cs="Arial"/>
        </w:rPr>
      </w:pPr>
      <w:r>
        <w:rPr>
          <w:rFonts w:ascii="Arial" w:hAnsi="Arial" w:cs="Arial"/>
        </w:rPr>
        <w:t xml:space="preserve">Maynard </w:t>
      </w:r>
      <w:r w:rsidR="002F29B7" w:rsidRPr="00244981">
        <w:rPr>
          <w:rFonts w:ascii="Arial" w:hAnsi="Arial" w:cs="Arial"/>
        </w:rPr>
        <w:t xml:space="preserve">Montessori Pre-school believes that children’s safety is of paramount importance. We ensure that our premises present no risk of fire by ensuring the highest possible standard of fire precautions. Where necessary, we seek the advice of a competent person, such as a Fire Officer or a Fire Safety Consultant. All staff will be informed of the procedure of evacuation during induction. </w:t>
      </w:r>
    </w:p>
    <w:p w:rsidR="00FD4D6D" w:rsidRPr="00244981" w:rsidRDefault="00FD4D6D" w:rsidP="00FD4D6D">
      <w:pPr>
        <w:rPr>
          <w:rFonts w:ascii="Arial" w:hAnsi="Arial" w:cs="Arial"/>
          <w:b/>
        </w:rPr>
      </w:pPr>
      <w:r w:rsidRPr="00244981">
        <w:rPr>
          <w:rFonts w:ascii="Arial" w:hAnsi="Arial" w:cs="Arial"/>
          <w:b/>
        </w:rPr>
        <w:t>Method</w:t>
      </w:r>
    </w:p>
    <w:p w:rsidR="00FD4D6D" w:rsidRPr="00244981" w:rsidRDefault="00FD4D6D" w:rsidP="00FD4D6D">
      <w:pPr>
        <w:pStyle w:val="ListParagraph"/>
        <w:numPr>
          <w:ilvl w:val="0"/>
          <w:numId w:val="1"/>
        </w:numPr>
        <w:rPr>
          <w:rFonts w:ascii="Arial" w:hAnsi="Arial" w:cs="Arial"/>
        </w:rPr>
      </w:pPr>
      <w:r w:rsidRPr="00244981">
        <w:rPr>
          <w:rFonts w:ascii="Arial" w:hAnsi="Arial" w:cs="Arial"/>
        </w:rPr>
        <w:t xml:space="preserve">Fire doors are clearly marked, never obstructed and easily opened from the inside </w:t>
      </w:r>
    </w:p>
    <w:p w:rsidR="00FD4D6D" w:rsidRPr="00244981" w:rsidRDefault="00FD4D6D" w:rsidP="00FD4D6D">
      <w:pPr>
        <w:pStyle w:val="ListParagraph"/>
        <w:numPr>
          <w:ilvl w:val="0"/>
          <w:numId w:val="1"/>
        </w:numPr>
        <w:rPr>
          <w:rFonts w:ascii="Arial" w:hAnsi="Arial" w:cs="Arial"/>
        </w:rPr>
      </w:pPr>
      <w:r w:rsidRPr="00244981">
        <w:rPr>
          <w:rFonts w:ascii="Arial" w:hAnsi="Arial" w:cs="Arial"/>
        </w:rPr>
        <w:t xml:space="preserve">Smoke detectors/alarms and fire fighting appliances conform to BSEN standards, are fitted in appropriate high risk areas of the building and are checked as specified by the manufacturer </w:t>
      </w:r>
    </w:p>
    <w:p w:rsidR="00FD4D6D" w:rsidRPr="00244981" w:rsidRDefault="002F29B7" w:rsidP="002F29B7">
      <w:pPr>
        <w:pStyle w:val="ListParagraph"/>
        <w:numPr>
          <w:ilvl w:val="0"/>
          <w:numId w:val="1"/>
        </w:numPr>
        <w:rPr>
          <w:rFonts w:ascii="Arial" w:hAnsi="Arial" w:cs="Arial"/>
        </w:rPr>
      </w:pPr>
      <w:r w:rsidRPr="00244981">
        <w:rPr>
          <w:rFonts w:ascii="Arial" w:hAnsi="Arial" w:cs="Arial"/>
        </w:rPr>
        <w:t xml:space="preserve">A copy of evacuation procedures will be </w:t>
      </w:r>
      <w:r w:rsidR="00FD4D6D" w:rsidRPr="00244981">
        <w:rPr>
          <w:rFonts w:ascii="Arial" w:hAnsi="Arial" w:cs="Arial"/>
        </w:rPr>
        <w:t>posted in each of the class</w:t>
      </w:r>
      <w:r w:rsidRPr="00244981">
        <w:rPr>
          <w:rFonts w:ascii="Arial" w:hAnsi="Arial" w:cs="Arial"/>
        </w:rPr>
        <w:t xml:space="preserve">rooms. </w:t>
      </w:r>
    </w:p>
    <w:p w:rsidR="00FD4D6D" w:rsidRPr="00244981" w:rsidRDefault="002F29B7" w:rsidP="002F29B7">
      <w:pPr>
        <w:pStyle w:val="ListParagraph"/>
        <w:numPr>
          <w:ilvl w:val="0"/>
          <w:numId w:val="1"/>
        </w:numPr>
        <w:rPr>
          <w:rFonts w:ascii="Arial" w:hAnsi="Arial" w:cs="Arial"/>
        </w:rPr>
      </w:pPr>
      <w:r w:rsidRPr="00244981">
        <w:rPr>
          <w:rFonts w:ascii="Arial" w:hAnsi="Arial" w:cs="Arial"/>
        </w:rPr>
        <w:t xml:space="preserve">Fire drills </w:t>
      </w:r>
      <w:r w:rsidR="00FD4D6D" w:rsidRPr="00244981">
        <w:rPr>
          <w:rFonts w:ascii="Arial" w:hAnsi="Arial" w:cs="Arial"/>
        </w:rPr>
        <w:t>will take place every six weeks</w:t>
      </w:r>
      <w:r w:rsidRPr="00244981">
        <w:rPr>
          <w:rFonts w:ascii="Arial" w:hAnsi="Arial" w:cs="Arial"/>
        </w:rPr>
        <w:t xml:space="preserve"> </w:t>
      </w:r>
    </w:p>
    <w:p w:rsidR="00FD4D6D" w:rsidRPr="00244981" w:rsidRDefault="00FD4D6D" w:rsidP="002F29B7">
      <w:pPr>
        <w:pStyle w:val="ListParagraph"/>
        <w:numPr>
          <w:ilvl w:val="0"/>
          <w:numId w:val="1"/>
        </w:numPr>
        <w:rPr>
          <w:rFonts w:ascii="Arial" w:hAnsi="Arial" w:cs="Arial"/>
        </w:rPr>
      </w:pPr>
      <w:r w:rsidRPr="00244981">
        <w:rPr>
          <w:rFonts w:ascii="Arial" w:hAnsi="Arial" w:cs="Arial"/>
        </w:rPr>
        <w:t xml:space="preserve">The </w:t>
      </w:r>
      <w:r w:rsidR="00BB47A5" w:rsidRPr="00244981">
        <w:rPr>
          <w:rFonts w:ascii="Arial" w:hAnsi="Arial" w:cs="Arial"/>
        </w:rPr>
        <w:t>Person in Charge</w:t>
      </w:r>
      <w:r w:rsidRPr="00244981">
        <w:rPr>
          <w:rFonts w:ascii="Arial" w:hAnsi="Arial" w:cs="Arial"/>
        </w:rPr>
        <w:t xml:space="preserve"> or the Room Leader</w:t>
      </w:r>
      <w:r w:rsidR="002F29B7" w:rsidRPr="00244981">
        <w:rPr>
          <w:rFonts w:ascii="Arial" w:hAnsi="Arial" w:cs="Arial"/>
        </w:rPr>
        <w:t xml:space="preserve"> will be respons</w:t>
      </w:r>
      <w:r w:rsidRPr="00244981">
        <w:rPr>
          <w:rFonts w:ascii="Arial" w:hAnsi="Arial" w:cs="Arial"/>
        </w:rPr>
        <w:t>ible for room registers leaving</w:t>
      </w:r>
      <w:r w:rsidR="002F29B7" w:rsidRPr="00244981">
        <w:rPr>
          <w:rFonts w:ascii="Arial" w:hAnsi="Arial" w:cs="Arial"/>
        </w:rPr>
        <w:t xml:space="preserve"> the building with the children and staff. (Where a Room Leader is absent, this will be the responsibility of an appointed team member) </w:t>
      </w:r>
    </w:p>
    <w:p w:rsidR="00FD4D6D" w:rsidRPr="00244981" w:rsidRDefault="00BB47A5" w:rsidP="002F29B7">
      <w:pPr>
        <w:pStyle w:val="ListParagraph"/>
        <w:numPr>
          <w:ilvl w:val="0"/>
          <w:numId w:val="1"/>
        </w:numPr>
        <w:rPr>
          <w:rFonts w:ascii="Arial" w:hAnsi="Arial" w:cs="Arial"/>
        </w:rPr>
      </w:pPr>
      <w:r w:rsidRPr="00244981">
        <w:rPr>
          <w:rFonts w:ascii="Arial" w:hAnsi="Arial" w:cs="Arial"/>
        </w:rPr>
        <w:t>The P</w:t>
      </w:r>
      <w:r w:rsidR="002F29B7" w:rsidRPr="00244981">
        <w:rPr>
          <w:rFonts w:ascii="Arial" w:hAnsi="Arial" w:cs="Arial"/>
        </w:rPr>
        <w:t>e</w:t>
      </w:r>
      <w:r w:rsidRPr="00244981">
        <w:rPr>
          <w:rFonts w:ascii="Arial" w:hAnsi="Arial" w:cs="Arial"/>
        </w:rPr>
        <w:t>rson in C</w:t>
      </w:r>
      <w:r w:rsidR="002F29B7" w:rsidRPr="00244981">
        <w:rPr>
          <w:rFonts w:ascii="Arial" w:hAnsi="Arial" w:cs="Arial"/>
        </w:rPr>
        <w:t xml:space="preserve">harge will be responsible for emergency contact details and </w:t>
      </w:r>
      <w:r w:rsidR="00C24AE4" w:rsidRPr="00244981">
        <w:rPr>
          <w:rFonts w:ascii="Arial" w:hAnsi="Arial" w:cs="Arial"/>
        </w:rPr>
        <w:t xml:space="preserve">mobile </w:t>
      </w:r>
      <w:r w:rsidR="002F29B7" w:rsidRPr="00244981">
        <w:rPr>
          <w:rFonts w:ascii="Arial" w:hAnsi="Arial" w:cs="Arial"/>
        </w:rPr>
        <w:t>telephone</w:t>
      </w:r>
      <w:r w:rsidR="00C24AE4" w:rsidRPr="00244981">
        <w:rPr>
          <w:rFonts w:ascii="Arial" w:hAnsi="Arial" w:cs="Arial"/>
        </w:rPr>
        <w:t xml:space="preserve"> leaving</w:t>
      </w:r>
      <w:r w:rsidR="002F29B7" w:rsidRPr="00244981">
        <w:rPr>
          <w:rFonts w:ascii="Arial" w:hAnsi="Arial" w:cs="Arial"/>
        </w:rPr>
        <w:t xml:space="preserve"> the building with the children and staff. </w:t>
      </w:r>
    </w:p>
    <w:p w:rsidR="002F29B7" w:rsidRPr="00244981" w:rsidRDefault="002F29B7" w:rsidP="002F29B7">
      <w:pPr>
        <w:pStyle w:val="ListParagraph"/>
        <w:numPr>
          <w:ilvl w:val="0"/>
          <w:numId w:val="1"/>
        </w:numPr>
        <w:rPr>
          <w:rFonts w:ascii="Arial" w:hAnsi="Arial" w:cs="Arial"/>
        </w:rPr>
      </w:pPr>
      <w:r w:rsidRPr="00244981">
        <w:rPr>
          <w:rFonts w:ascii="Arial" w:hAnsi="Arial" w:cs="Arial"/>
        </w:rPr>
        <w:t xml:space="preserve">No one will return to the building until they have been given full clearance by </w:t>
      </w:r>
      <w:r w:rsidR="00FD4D6D" w:rsidRPr="00244981">
        <w:rPr>
          <w:rFonts w:ascii="Arial" w:hAnsi="Arial" w:cs="Arial"/>
        </w:rPr>
        <w:t>person in charge</w:t>
      </w:r>
      <w:r w:rsidRPr="00244981">
        <w:rPr>
          <w:rFonts w:ascii="Arial" w:hAnsi="Arial" w:cs="Arial"/>
        </w:rPr>
        <w:t xml:space="preserve">, who in turn will only act on the advice of the fire brigade (in the event of a real emergency evacuation) </w:t>
      </w:r>
    </w:p>
    <w:p w:rsidR="00772E9E" w:rsidRDefault="00772E9E" w:rsidP="002F29B7">
      <w:pPr>
        <w:pStyle w:val="ListParagraph"/>
        <w:numPr>
          <w:ilvl w:val="0"/>
          <w:numId w:val="1"/>
        </w:numPr>
        <w:rPr>
          <w:rFonts w:ascii="Arial" w:hAnsi="Arial" w:cs="Arial"/>
        </w:rPr>
      </w:pPr>
      <w:r w:rsidRPr="00244981">
        <w:rPr>
          <w:rFonts w:ascii="Arial" w:hAnsi="Arial" w:cs="Arial"/>
        </w:rPr>
        <w:t>At all times, staff will follow the advice of the emergency services.</w:t>
      </w:r>
    </w:p>
    <w:p w:rsidR="00440DA3" w:rsidRPr="00440DA3" w:rsidRDefault="00440DA3" w:rsidP="00440DA3">
      <w:pPr>
        <w:numPr>
          <w:ilvl w:val="0"/>
          <w:numId w:val="1"/>
        </w:numPr>
        <w:rPr>
          <w:rFonts w:ascii="Arial" w:hAnsi="Arial" w:cs="Arial"/>
        </w:rPr>
      </w:pPr>
      <w:r w:rsidRPr="00244981">
        <w:rPr>
          <w:rFonts w:ascii="Arial" w:hAnsi="Arial" w:cs="Arial"/>
        </w:rPr>
        <w:t xml:space="preserve">Records are kept of all fire drills and of the servicing of fire safety equipment. </w:t>
      </w:r>
    </w:p>
    <w:p w:rsidR="002F29B7" w:rsidRPr="00244981" w:rsidRDefault="002F29B7" w:rsidP="002F29B7">
      <w:pPr>
        <w:rPr>
          <w:rFonts w:ascii="Arial" w:hAnsi="Arial" w:cs="Arial"/>
          <w:b/>
          <w:i/>
        </w:rPr>
      </w:pPr>
      <w:r w:rsidRPr="00244981">
        <w:rPr>
          <w:rFonts w:ascii="Arial" w:hAnsi="Arial" w:cs="Arial"/>
          <w:b/>
          <w:i/>
        </w:rPr>
        <w:t xml:space="preserve"> </w:t>
      </w:r>
    </w:p>
    <w:p w:rsidR="0059511A" w:rsidRPr="00244981" w:rsidRDefault="002F29B7" w:rsidP="0059511A">
      <w:pPr>
        <w:rPr>
          <w:rFonts w:ascii="Arial" w:hAnsi="Arial" w:cs="Arial"/>
          <w:b/>
        </w:rPr>
      </w:pPr>
      <w:r w:rsidRPr="00244981">
        <w:rPr>
          <w:rFonts w:ascii="Arial" w:hAnsi="Arial" w:cs="Arial"/>
          <w:b/>
        </w:rPr>
        <w:t xml:space="preserve"> </w:t>
      </w:r>
      <w:r w:rsidR="0059511A" w:rsidRPr="00244981">
        <w:rPr>
          <w:rFonts w:ascii="Arial" w:hAnsi="Arial" w:cs="Arial"/>
          <w:b/>
        </w:rPr>
        <w:t xml:space="preserve">Emergency Evacuation Procedure </w:t>
      </w:r>
    </w:p>
    <w:p w:rsidR="00440DA3" w:rsidRDefault="0059511A" w:rsidP="00440DA3">
      <w:pPr>
        <w:rPr>
          <w:rFonts w:ascii="Arial" w:hAnsi="Arial" w:cs="Arial"/>
        </w:rPr>
      </w:pPr>
      <w:r w:rsidRPr="00244981">
        <w:rPr>
          <w:rFonts w:ascii="Arial" w:hAnsi="Arial" w:cs="Arial"/>
        </w:rPr>
        <w:t xml:space="preserve">Our emergency evacuation procedures are clearly displayed on the premises, are explained to all new members of staff, volunteers and parents and are practised regularly, at least once every six weeks. </w:t>
      </w:r>
    </w:p>
    <w:p w:rsidR="0059511A" w:rsidRPr="00244981" w:rsidRDefault="0059511A" w:rsidP="00440DA3">
      <w:pPr>
        <w:numPr>
          <w:ilvl w:val="0"/>
          <w:numId w:val="7"/>
        </w:numPr>
        <w:rPr>
          <w:rFonts w:ascii="Arial" w:hAnsi="Arial" w:cs="Arial"/>
        </w:rPr>
      </w:pPr>
      <w:r w:rsidRPr="00244981">
        <w:rPr>
          <w:rFonts w:ascii="Arial" w:hAnsi="Arial" w:cs="Arial"/>
        </w:rPr>
        <w:t xml:space="preserve">Children are introduced to the sound of the fire alarm through regular fire drills </w:t>
      </w:r>
    </w:p>
    <w:p w:rsidR="0059511A" w:rsidRPr="00244981" w:rsidRDefault="0059511A" w:rsidP="0059511A">
      <w:pPr>
        <w:pStyle w:val="ListParagraph"/>
        <w:numPr>
          <w:ilvl w:val="0"/>
          <w:numId w:val="2"/>
        </w:numPr>
        <w:rPr>
          <w:rFonts w:ascii="Arial" w:hAnsi="Arial" w:cs="Arial"/>
        </w:rPr>
      </w:pPr>
      <w:r w:rsidRPr="00244981">
        <w:rPr>
          <w:rFonts w:ascii="Arial" w:hAnsi="Arial" w:cs="Arial"/>
        </w:rPr>
        <w:t>Children, staff and parents are introduced to the emergency exits through regular fire drills</w:t>
      </w:r>
    </w:p>
    <w:p w:rsidR="0059511A" w:rsidRPr="00244981" w:rsidRDefault="0059511A" w:rsidP="0059511A">
      <w:pPr>
        <w:pStyle w:val="ListParagraph"/>
        <w:numPr>
          <w:ilvl w:val="0"/>
          <w:numId w:val="2"/>
        </w:numPr>
        <w:rPr>
          <w:rFonts w:ascii="Arial" w:hAnsi="Arial" w:cs="Arial"/>
        </w:rPr>
      </w:pPr>
      <w:r w:rsidRPr="00244981">
        <w:rPr>
          <w:rFonts w:ascii="Arial" w:hAnsi="Arial" w:cs="Arial"/>
        </w:rPr>
        <w:t xml:space="preserve">In case of an emergency, the person in charge inside the building will call all children in the pre-school room to line up immediately, count heads and lead them through the nearest emergency exit to the assembly point on the playground, taking the register (which includes details of visitors) and emergency contact details with her. </w:t>
      </w:r>
    </w:p>
    <w:p w:rsidR="00C24AE4" w:rsidRPr="00244981" w:rsidRDefault="0059511A" w:rsidP="0059511A">
      <w:pPr>
        <w:pStyle w:val="ListParagraph"/>
        <w:numPr>
          <w:ilvl w:val="0"/>
          <w:numId w:val="2"/>
        </w:numPr>
        <w:rPr>
          <w:rFonts w:ascii="Arial" w:hAnsi="Arial" w:cs="Arial"/>
        </w:rPr>
      </w:pPr>
      <w:r w:rsidRPr="00244981">
        <w:rPr>
          <w:rFonts w:ascii="Arial" w:hAnsi="Arial" w:cs="Arial"/>
        </w:rPr>
        <w:lastRenderedPageBreak/>
        <w:t xml:space="preserve">Any children in the toilets must be called back immediately, if it is safe to do so, and led to the assembly point with the other children. </w:t>
      </w:r>
    </w:p>
    <w:p w:rsidR="00BB47A5" w:rsidRPr="00244981" w:rsidRDefault="00C24AE4" w:rsidP="0059511A">
      <w:pPr>
        <w:pStyle w:val="ListParagraph"/>
        <w:numPr>
          <w:ilvl w:val="0"/>
          <w:numId w:val="2"/>
        </w:numPr>
        <w:rPr>
          <w:rFonts w:ascii="Arial" w:hAnsi="Arial" w:cs="Arial"/>
        </w:rPr>
      </w:pPr>
      <w:r w:rsidRPr="00244981">
        <w:rPr>
          <w:rFonts w:ascii="Arial" w:hAnsi="Arial" w:cs="Arial"/>
        </w:rPr>
        <w:t>I</w:t>
      </w:r>
      <w:r w:rsidR="0059511A" w:rsidRPr="00244981">
        <w:rPr>
          <w:rFonts w:ascii="Arial" w:hAnsi="Arial" w:cs="Arial"/>
        </w:rPr>
        <w:t xml:space="preserve">f there are children in the garden area, a second member of staff will call all these children to line up immediately, count heads and lead them to the assembly point. </w:t>
      </w:r>
    </w:p>
    <w:p w:rsidR="00BB47A5" w:rsidRPr="00244981" w:rsidRDefault="00BB47A5" w:rsidP="0059511A">
      <w:pPr>
        <w:pStyle w:val="ListParagraph"/>
        <w:numPr>
          <w:ilvl w:val="0"/>
          <w:numId w:val="2"/>
        </w:numPr>
        <w:rPr>
          <w:rFonts w:ascii="Arial" w:hAnsi="Arial" w:cs="Arial"/>
        </w:rPr>
      </w:pPr>
      <w:r w:rsidRPr="00244981">
        <w:rPr>
          <w:rFonts w:ascii="Arial" w:hAnsi="Arial" w:cs="Arial"/>
        </w:rPr>
        <w:t>The Person in Charge</w:t>
      </w:r>
      <w:r w:rsidR="0059511A" w:rsidRPr="00244981">
        <w:rPr>
          <w:rFonts w:ascii="Arial" w:hAnsi="Arial" w:cs="Arial"/>
        </w:rPr>
        <w:t xml:space="preserve"> will take the register to ensure that all children are accounted for and check that all staff and visitors are also accounted for. </w:t>
      </w:r>
    </w:p>
    <w:p w:rsidR="00BB47A5" w:rsidRPr="00244981" w:rsidRDefault="0059511A" w:rsidP="0059511A">
      <w:pPr>
        <w:pStyle w:val="ListParagraph"/>
        <w:numPr>
          <w:ilvl w:val="0"/>
          <w:numId w:val="2"/>
        </w:numPr>
        <w:rPr>
          <w:rFonts w:ascii="Arial" w:hAnsi="Arial" w:cs="Arial"/>
        </w:rPr>
      </w:pPr>
      <w:r w:rsidRPr="00244981">
        <w:rPr>
          <w:rFonts w:ascii="Arial" w:hAnsi="Arial" w:cs="Arial"/>
        </w:rPr>
        <w:t xml:space="preserve">Under no circumstances should anyone return to a burning or dangerous building to search for anyone unaccounted for. The emergency services should be informed immediately if they need to search for anyone. </w:t>
      </w:r>
    </w:p>
    <w:p w:rsidR="00772E9E" w:rsidRPr="00244981" w:rsidRDefault="0059511A" w:rsidP="0059511A">
      <w:pPr>
        <w:pStyle w:val="ListParagraph"/>
        <w:numPr>
          <w:ilvl w:val="0"/>
          <w:numId w:val="2"/>
        </w:numPr>
        <w:rPr>
          <w:rFonts w:ascii="Arial" w:hAnsi="Arial" w:cs="Arial"/>
        </w:rPr>
      </w:pPr>
      <w:r w:rsidRPr="00244981">
        <w:rPr>
          <w:rFonts w:ascii="Arial" w:hAnsi="Arial" w:cs="Arial"/>
        </w:rPr>
        <w:t xml:space="preserve"> In the even</w:t>
      </w:r>
      <w:r w:rsidR="00BB47A5" w:rsidRPr="00244981">
        <w:rPr>
          <w:rFonts w:ascii="Arial" w:hAnsi="Arial" w:cs="Arial"/>
        </w:rPr>
        <w:t>t of a real fire, a nominated person</w:t>
      </w:r>
      <w:r w:rsidRPr="00244981">
        <w:rPr>
          <w:rFonts w:ascii="Arial" w:hAnsi="Arial" w:cs="Arial"/>
        </w:rPr>
        <w:t xml:space="preserve"> should call the emergency services, while the register is being taken. The priority is to evacuate everyone safely and to keep children calm.</w:t>
      </w:r>
    </w:p>
    <w:p w:rsidR="0059511A" w:rsidRPr="00244981" w:rsidRDefault="0059511A" w:rsidP="0059511A">
      <w:pPr>
        <w:pStyle w:val="ListParagraph"/>
        <w:numPr>
          <w:ilvl w:val="0"/>
          <w:numId w:val="2"/>
        </w:numPr>
        <w:rPr>
          <w:rFonts w:ascii="Arial" w:hAnsi="Arial" w:cs="Arial"/>
        </w:rPr>
      </w:pPr>
      <w:r w:rsidRPr="00244981">
        <w:rPr>
          <w:rFonts w:ascii="Arial" w:hAnsi="Arial" w:cs="Arial"/>
        </w:rPr>
        <w:t xml:space="preserve"> In the event of a real emergency, parents should be called as soon as possible to collect their children, using the contact list brought out with the register. </w:t>
      </w:r>
    </w:p>
    <w:p w:rsidR="00440DA3" w:rsidRPr="005A4918" w:rsidRDefault="00440DA3" w:rsidP="00440DA3">
      <w:pPr>
        <w:rPr>
          <w:rFonts w:ascii="Arial" w:hAnsi="Arial" w:cs="Arial"/>
        </w:rPr>
      </w:pPr>
    </w:p>
    <w:p w:rsidR="00440DA3" w:rsidRPr="005A4918" w:rsidRDefault="00440DA3" w:rsidP="00440DA3">
      <w:pPr>
        <w:rPr>
          <w:rFonts w:ascii="Arial" w:hAnsi="Arial" w:cs="Arial"/>
          <w:b/>
        </w:rPr>
      </w:pPr>
      <w:r w:rsidRPr="005A4918">
        <w:rPr>
          <w:rFonts w:ascii="Arial" w:hAnsi="Arial" w:cs="Arial"/>
          <w:b/>
        </w:rPr>
        <w:t xml:space="preserve">Fire Drill </w:t>
      </w:r>
      <w:r>
        <w:rPr>
          <w:rFonts w:ascii="Arial" w:hAnsi="Arial" w:cs="Arial"/>
          <w:b/>
        </w:rPr>
        <w:t>Procedure</w:t>
      </w:r>
    </w:p>
    <w:p w:rsidR="00440DA3" w:rsidRPr="005A4918" w:rsidRDefault="00440DA3" w:rsidP="00440DA3">
      <w:pPr>
        <w:rPr>
          <w:rFonts w:ascii="Arial" w:hAnsi="Arial" w:cs="Arial"/>
        </w:rPr>
      </w:pPr>
      <w:r w:rsidRPr="005A4918">
        <w:rPr>
          <w:rFonts w:ascii="Arial" w:hAnsi="Arial" w:cs="Arial"/>
        </w:rPr>
        <w:t xml:space="preserve"> </w:t>
      </w:r>
      <w:r w:rsidRPr="005A4918">
        <w:rPr>
          <w:rFonts w:ascii="Arial" w:hAnsi="Arial" w:cs="Arial"/>
          <w:b/>
        </w:rPr>
        <w:t xml:space="preserve">ON DISCOVERING A FIRE CALMLY!!! </w:t>
      </w:r>
    </w:p>
    <w:p w:rsidR="00440DA3" w:rsidRPr="005A4918" w:rsidRDefault="00440DA3" w:rsidP="00440DA3">
      <w:pPr>
        <w:numPr>
          <w:ilvl w:val="0"/>
          <w:numId w:val="6"/>
        </w:numPr>
        <w:rPr>
          <w:rFonts w:ascii="Arial" w:hAnsi="Arial" w:cs="Arial"/>
        </w:rPr>
      </w:pPr>
      <w:r w:rsidRPr="005A4918">
        <w:rPr>
          <w:rFonts w:ascii="Arial" w:hAnsi="Arial" w:cs="Arial"/>
        </w:rPr>
        <w:t xml:space="preserve">Raise the alarm by operating the fire bell.  </w:t>
      </w:r>
    </w:p>
    <w:p w:rsidR="00440DA3" w:rsidRDefault="00440DA3" w:rsidP="00440DA3">
      <w:pPr>
        <w:numPr>
          <w:ilvl w:val="0"/>
          <w:numId w:val="6"/>
        </w:numPr>
        <w:rPr>
          <w:rFonts w:ascii="Arial" w:hAnsi="Arial" w:cs="Arial"/>
        </w:rPr>
      </w:pPr>
      <w:r w:rsidRPr="00440DA3">
        <w:rPr>
          <w:rFonts w:ascii="Arial" w:hAnsi="Arial" w:cs="Arial"/>
        </w:rPr>
        <w:t xml:space="preserve">Immediately evacuate the building under the guidance from </w:t>
      </w:r>
    </w:p>
    <w:p w:rsidR="00440DA3" w:rsidRPr="00440DA3" w:rsidRDefault="00440DA3" w:rsidP="00440DA3">
      <w:pPr>
        <w:numPr>
          <w:ilvl w:val="0"/>
          <w:numId w:val="6"/>
        </w:numPr>
        <w:rPr>
          <w:rFonts w:ascii="Arial" w:hAnsi="Arial" w:cs="Arial"/>
        </w:rPr>
      </w:pPr>
      <w:r w:rsidRPr="00440DA3">
        <w:rPr>
          <w:rFonts w:ascii="Arial" w:hAnsi="Arial" w:cs="Arial"/>
        </w:rPr>
        <w:t>Do not try to collect personal belongings on evacuating the building</w:t>
      </w:r>
    </w:p>
    <w:p w:rsidR="00440DA3" w:rsidRPr="005A4918" w:rsidRDefault="00440DA3" w:rsidP="00440DA3">
      <w:pPr>
        <w:numPr>
          <w:ilvl w:val="0"/>
          <w:numId w:val="6"/>
        </w:numPr>
        <w:rPr>
          <w:rFonts w:ascii="Arial" w:hAnsi="Arial" w:cs="Arial"/>
        </w:rPr>
      </w:pPr>
      <w:r w:rsidRPr="005A4918">
        <w:rPr>
          <w:rFonts w:ascii="Arial" w:hAnsi="Arial" w:cs="Arial"/>
        </w:rPr>
        <w:t xml:space="preserve">Room seniors to pick up their room registers. </w:t>
      </w:r>
    </w:p>
    <w:p w:rsidR="00440DA3" w:rsidRPr="005A4918" w:rsidRDefault="00440DA3" w:rsidP="00440DA3">
      <w:pPr>
        <w:numPr>
          <w:ilvl w:val="0"/>
          <w:numId w:val="6"/>
        </w:numPr>
        <w:rPr>
          <w:rFonts w:ascii="Arial" w:hAnsi="Arial" w:cs="Arial"/>
        </w:rPr>
      </w:pPr>
      <w:r w:rsidRPr="005A4918">
        <w:rPr>
          <w:rFonts w:ascii="Arial" w:hAnsi="Arial" w:cs="Arial"/>
        </w:rPr>
        <w:t xml:space="preserve"> Check all rooms, toilets, corners, etc ensuring all doors are closed behind you. </w:t>
      </w:r>
    </w:p>
    <w:p w:rsidR="00440DA3" w:rsidRPr="005A4918" w:rsidRDefault="00440DA3" w:rsidP="00440DA3">
      <w:pPr>
        <w:numPr>
          <w:ilvl w:val="0"/>
          <w:numId w:val="6"/>
        </w:numPr>
        <w:rPr>
          <w:rFonts w:ascii="Arial" w:hAnsi="Arial" w:cs="Arial"/>
        </w:rPr>
      </w:pPr>
      <w:r w:rsidRPr="005A4918">
        <w:rPr>
          <w:rFonts w:ascii="Arial" w:hAnsi="Arial" w:cs="Arial"/>
        </w:rPr>
        <w:t xml:space="preserve"> Using the nearest exit lead the children out, assemble at the nearest assembly point </w:t>
      </w:r>
    </w:p>
    <w:p w:rsidR="00440DA3" w:rsidRPr="005A4918" w:rsidRDefault="00440DA3" w:rsidP="00440DA3">
      <w:pPr>
        <w:numPr>
          <w:ilvl w:val="0"/>
          <w:numId w:val="6"/>
        </w:numPr>
        <w:rPr>
          <w:rFonts w:ascii="Arial" w:hAnsi="Arial" w:cs="Arial"/>
        </w:rPr>
      </w:pPr>
      <w:r w:rsidRPr="005A4918">
        <w:rPr>
          <w:rFonts w:ascii="Arial" w:hAnsi="Arial" w:cs="Arial"/>
        </w:rPr>
        <w:t>Do not attempt to go back in and fight the fire</w:t>
      </w:r>
    </w:p>
    <w:p w:rsidR="0059511A" w:rsidRPr="00244981" w:rsidRDefault="0059511A" w:rsidP="0059511A">
      <w:pPr>
        <w:rPr>
          <w:rFonts w:ascii="Arial" w:hAnsi="Arial" w:cs="Arial"/>
        </w:rPr>
      </w:pPr>
    </w:p>
    <w:p w:rsidR="0059511A" w:rsidRPr="00244981" w:rsidRDefault="0059511A" w:rsidP="0059511A">
      <w:pPr>
        <w:rPr>
          <w:rFonts w:ascii="Arial" w:hAnsi="Arial" w:cs="Arial"/>
          <w:b/>
        </w:rPr>
      </w:pPr>
      <w:r w:rsidRPr="00244981">
        <w:rPr>
          <w:rFonts w:ascii="Arial" w:hAnsi="Arial" w:cs="Arial"/>
          <w:b/>
        </w:rPr>
        <w:t xml:space="preserve">Fire Drill Record </w:t>
      </w:r>
    </w:p>
    <w:p w:rsidR="0059511A" w:rsidRPr="00244981" w:rsidRDefault="0059511A" w:rsidP="0059511A">
      <w:pPr>
        <w:rPr>
          <w:rFonts w:ascii="Arial" w:hAnsi="Arial" w:cs="Arial"/>
        </w:rPr>
      </w:pPr>
      <w:r w:rsidRPr="00244981">
        <w:rPr>
          <w:rFonts w:ascii="Arial" w:hAnsi="Arial" w:cs="Arial"/>
        </w:rPr>
        <w:t xml:space="preserve">The fire drill record book must contain: </w:t>
      </w:r>
    </w:p>
    <w:p w:rsidR="00772E9E" w:rsidRPr="00244981" w:rsidRDefault="0059511A" w:rsidP="0059511A">
      <w:pPr>
        <w:numPr>
          <w:ilvl w:val="0"/>
          <w:numId w:val="3"/>
        </w:numPr>
        <w:rPr>
          <w:rFonts w:ascii="Arial" w:hAnsi="Arial" w:cs="Arial"/>
        </w:rPr>
      </w:pPr>
      <w:r w:rsidRPr="00244981">
        <w:rPr>
          <w:rFonts w:ascii="Arial" w:hAnsi="Arial" w:cs="Arial"/>
        </w:rPr>
        <w:t xml:space="preserve">Date and time of the drill </w:t>
      </w:r>
    </w:p>
    <w:p w:rsidR="00772E9E" w:rsidRPr="00244981" w:rsidRDefault="0059511A" w:rsidP="0059511A">
      <w:pPr>
        <w:numPr>
          <w:ilvl w:val="0"/>
          <w:numId w:val="3"/>
        </w:numPr>
        <w:rPr>
          <w:rFonts w:ascii="Arial" w:hAnsi="Arial" w:cs="Arial"/>
        </w:rPr>
      </w:pPr>
      <w:r w:rsidRPr="00244981">
        <w:rPr>
          <w:rFonts w:ascii="Arial" w:hAnsi="Arial" w:cs="Arial"/>
        </w:rPr>
        <w:t xml:space="preserve">How long it took </w:t>
      </w:r>
    </w:p>
    <w:p w:rsidR="00772E9E" w:rsidRPr="00244981" w:rsidRDefault="0059511A" w:rsidP="0059511A">
      <w:pPr>
        <w:numPr>
          <w:ilvl w:val="0"/>
          <w:numId w:val="3"/>
        </w:numPr>
        <w:rPr>
          <w:rFonts w:ascii="Arial" w:hAnsi="Arial" w:cs="Arial"/>
        </w:rPr>
      </w:pPr>
      <w:r w:rsidRPr="00244981">
        <w:rPr>
          <w:rFonts w:ascii="Arial" w:hAnsi="Arial" w:cs="Arial"/>
        </w:rPr>
        <w:t xml:space="preserve">Whether there were any problems that delayed evacuation </w:t>
      </w:r>
    </w:p>
    <w:p w:rsidR="002F29B7" w:rsidRPr="00244981" w:rsidRDefault="0059511A" w:rsidP="0059511A">
      <w:pPr>
        <w:numPr>
          <w:ilvl w:val="0"/>
          <w:numId w:val="3"/>
        </w:numPr>
        <w:rPr>
          <w:rFonts w:ascii="Arial" w:hAnsi="Arial" w:cs="Arial"/>
        </w:rPr>
      </w:pPr>
      <w:r w:rsidRPr="00244981">
        <w:rPr>
          <w:rFonts w:ascii="Arial" w:hAnsi="Arial" w:cs="Arial"/>
        </w:rPr>
        <w:t xml:space="preserve"> Any further action taken to improve the drill procedure</w:t>
      </w:r>
    </w:p>
    <w:p w:rsidR="00772E9E" w:rsidRPr="00244981" w:rsidRDefault="00772E9E" w:rsidP="00772E9E">
      <w:pPr>
        <w:rPr>
          <w:rFonts w:ascii="Arial" w:hAnsi="Arial" w:cs="Arial"/>
          <w:b/>
        </w:rPr>
      </w:pPr>
      <w:r w:rsidRPr="00244981">
        <w:rPr>
          <w:rFonts w:ascii="Arial" w:hAnsi="Arial" w:cs="Arial"/>
          <w:b/>
        </w:rPr>
        <w:lastRenderedPageBreak/>
        <w:t xml:space="preserve">General Fire Prevention Precautions </w:t>
      </w:r>
    </w:p>
    <w:p w:rsidR="00772E9E" w:rsidRPr="00244981" w:rsidRDefault="00772E9E" w:rsidP="00772E9E">
      <w:pPr>
        <w:rPr>
          <w:rFonts w:ascii="Arial" w:hAnsi="Arial" w:cs="Arial"/>
        </w:rPr>
      </w:pPr>
      <w:r w:rsidRPr="00244981">
        <w:rPr>
          <w:rFonts w:ascii="Arial" w:hAnsi="Arial" w:cs="Arial"/>
        </w:rPr>
        <w:t xml:space="preserve">In addition to the fire risk assessment, we do the following to minimise the risk of fire occurring on the premises: </w:t>
      </w:r>
    </w:p>
    <w:p w:rsidR="00772E9E" w:rsidRPr="00244981" w:rsidRDefault="00772E9E" w:rsidP="00772E9E">
      <w:pPr>
        <w:numPr>
          <w:ilvl w:val="0"/>
          <w:numId w:val="4"/>
        </w:numPr>
        <w:rPr>
          <w:rFonts w:ascii="Arial" w:hAnsi="Arial" w:cs="Arial"/>
        </w:rPr>
      </w:pPr>
      <w:r w:rsidRPr="00244981">
        <w:rPr>
          <w:rFonts w:ascii="Arial" w:hAnsi="Arial" w:cs="Arial"/>
        </w:rPr>
        <w:t xml:space="preserve">Using electrical equipment in accordance with the manufacturer’s instructions </w:t>
      </w:r>
    </w:p>
    <w:p w:rsidR="00772E9E" w:rsidRPr="00244981" w:rsidRDefault="00772E9E" w:rsidP="00772E9E">
      <w:pPr>
        <w:numPr>
          <w:ilvl w:val="0"/>
          <w:numId w:val="4"/>
        </w:numPr>
        <w:rPr>
          <w:rFonts w:ascii="Arial" w:hAnsi="Arial" w:cs="Arial"/>
        </w:rPr>
      </w:pPr>
      <w:r w:rsidRPr="00244981">
        <w:rPr>
          <w:rFonts w:ascii="Arial" w:hAnsi="Arial" w:cs="Arial"/>
        </w:rPr>
        <w:t xml:space="preserve">Ensure power points are not overloaded with adaptors </w:t>
      </w:r>
    </w:p>
    <w:p w:rsidR="00772E9E" w:rsidRPr="00244981" w:rsidRDefault="00772E9E" w:rsidP="00772E9E">
      <w:pPr>
        <w:numPr>
          <w:ilvl w:val="0"/>
          <w:numId w:val="4"/>
        </w:numPr>
        <w:rPr>
          <w:rFonts w:ascii="Arial" w:hAnsi="Arial" w:cs="Arial"/>
        </w:rPr>
      </w:pPr>
      <w:r w:rsidRPr="00244981">
        <w:rPr>
          <w:rFonts w:ascii="Arial" w:hAnsi="Arial" w:cs="Arial"/>
        </w:rPr>
        <w:t xml:space="preserve">All electrical toys and equipment are subject to PAT (Portable Appliance Testing) regularly. </w:t>
      </w:r>
    </w:p>
    <w:p w:rsidR="00772E9E" w:rsidRPr="00244981" w:rsidRDefault="00772E9E" w:rsidP="00772E9E">
      <w:pPr>
        <w:numPr>
          <w:ilvl w:val="0"/>
          <w:numId w:val="4"/>
        </w:numPr>
        <w:rPr>
          <w:rFonts w:ascii="Arial" w:hAnsi="Arial" w:cs="Arial"/>
        </w:rPr>
      </w:pPr>
      <w:r w:rsidRPr="00244981">
        <w:rPr>
          <w:rFonts w:ascii="Arial" w:hAnsi="Arial" w:cs="Arial"/>
        </w:rPr>
        <w:t xml:space="preserve">Ensuring that the ‘No Smoking’ policy is always observed </w:t>
      </w:r>
    </w:p>
    <w:p w:rsidR="00772E9E" w:rsidRPr="00244981" w:rsidRDefault="00772E9E" w:rsidP="00772E9E">
      <w:pPr>
        <w:numPr>
          <w:ilvl w:val="0"/>
          <w:numId w:val="4"/>
        </w:numPr>
        <w:rPr>
          <w:rFonts w:ascii="Arial" w:hAnsi="Arial" w:cs="Arial"/>
        </w:rPr>
      </w:pPr>
      <w:r w:rsidRPr="00244981">
        <w:rPr>
          <w:rFonts w:ascii="Arial" w:hAnsi="Arial" w:cs="Arial"/>
        </w:rPr>
        <w:t>Regular risk assessments to check for possible fire risks such as frayed wires.</w:t>
      </w:r>
    </w:p>
    <w:p w:rsidR="00772E9E" w:rsidRPr="00244981" w:rsidRDefault="00772E9E" w:rsidP="00772E9E">
      <w:pPr>
        <w:numPr>
          <w:ilvl w:val="0"/>
          <w:numId w:val="4"/>
        </w:numPr>
        <w:rPr>
          <w:rFonts w:ascii="Arial" w:hAnsi="Arial" w:cs="Arial"/>
        </w:rPr>
      </w:pPr>
      <w:r w:rsidRPr="00244981">
        <w:rPr>
          <w:rFonts w:ascii="Arial" w:hAnsi="Arial" w:cs="Arial"/>
        </w:rPr>
        <w:t xml:space="preserve">Switching off any equipment which does not need to remain on before leaving the premises </w:t>
      </w:r>
    </w:p>
    <w:p w:rsidR="00772E9E" w:rsidRDefault="00772E9E" w:rsidP="00772E9E">
      <w:pPr>
        <w:numPr>
          <w:ilvl w:val="0"/>
          <w:numId w:val="4"/>
        </w:numPr>
        <w:rPr>
          <w:rFonts w:ascii="Arial" w:hAnsi="Arial" w:cs="Arial"/>
        </w:rPr>
      </w:pPr>
      <w:r w:rsidRPr="00244981">
        <w:rPr>
          <w:rFonts w:ascii="Arial" w:hAnsi="Arial" w:cs="Arial"/>
        </w:rPr>
        <w:t xml:space="preserve">Storing any potentially flammable materials safely </w:t>
      </w:r>
    </w:p>
    <w:p w:rsidR="00440DA3" w:rsidRPr="00244981" w:rsidRDefault="00440DA3" w:rsidP="00440DA3">
      <w:pPr>
        <w:rPr>
          <w:rFonts w:ascii="Arial" w:hAnsi="Arial" w:cs="Arial"/>
        </w:rPr>
      </w:pPr>
    </w:p>
    <w:p w:rsidR="00772E9E" w:rsidRPr="005A4918" w:rsidRDefault="00772E9E" w:rsidP="00772E9E">
      <w:pPr>
        <w:rPr>
          <w:rFonts w:ascii="Arial" w:hAnsi="Arial" w:cs="Arial"/>
          <w:b/>
        </w:rPr>
      </w:pPr>
      <w:r w:rsidRPr="005A4918">
        <w:rPr>
          <w:rFonts w:ascii="Arial" w:hAnsi="Arial" w:cs="Arial"/>
          <w:b/>
        </w:rPr>
        <w:t xml:space="preserve">Fire Equipment and Exits </w:t>
      </w:r>
    </w:p>
    <w:p w:rsidR="00244981" w:rsidRPr="005A4918" w:rsidRDefault="00772E9E" w:rsidP="00244981">
      <w:pPr>
        <w:numPr>
          <w:ilvl w:val="0"/>
          <w:numId w:val="5"/>
        </w:numPr>
        <w:spacing w:before="120" w:after="120" w:line="240" w:lineRule="auto"/>
        <w:rPr>
          <w:rFonts w:ascii="Arial" w:hAnsi="Arial" w:cs="Arial"/>
        </w:rPr>
      </w:pPr>
      <w:r w:rsidRPr="005A4918">
        <w:rPr>
          <w:rFonts w:ascii="Arial" w:hAnsi="Arial" w:cs="Arial"/>
        </w:rPr>
        <w:t xml:space="preserve">Fire extinguishers and fire alarm systems are regularly tested in accordance with manufacturer’s guidance. </w:t>
      </w:r>
      <w:r w:rsidR="00244981" w:rsidRPr="005A4918">
        <w:rPr>
          <w:rFonts w:ascii="Arial" w:hAnsi="Arial" w:cs="Arial"/>
        </w:rPr>
        <w:t>Fire Equipment is serviced yearly by Anglia Fire Protection.</w:t>
      </w:r>
    </w:p>
    <w:p w:rsidR="00C47DA4" w:rsidRDefault="00C47DA4" w:rsidP="00C47DA4">
      <w:pPr>
        <w:rPr>
          <w:rFonts w:ascii="Arial" w:hAnsi="Arial" w:cs="Arial"/>
          <w:b/>
        </w:rPr>
      </w:pPr>
      <w:r>
        <w:rPr>
          <w:rFonts w:ascii="Arial" w:hAnsi="Arial" w:cs="Arial"/>
          <w:b/>
        </w:rPr>
        <w:t>T</w:t>
      </w:r>
      <w:r w:rsidRPr="00A1156F">
        <w:rPr>
          <w:rFonts w:ascii="Arial" w:hAnsi="Arial" w:cs="Arial"/>
          <w:b/>
        </w:rPr>
        <w:t xml:space="preserve">he following procedures and documentation </w:t>
      </w:r>
      <w:r>
        <w:rPr>
          <w:rFonts w:ascii="Arial" w:hAnsi="Arial" w:cs="Arial"/>
          <w:b/>
        </w:rPr>
        <w:t>in relation Fire Safety and Emergency E</w:t>
      </w:r>
      <w:r w:rsidRPr="00C47DA4">
        <w:rPr>
          <w:rFonts w:ascii="Arial" w:hAnsi="Arial" w:cs="Arial"/>
          <w:b/>
        </w:rPr>
        <w:t>vacuation of the premises policy</w:t>
      </w:r>
      <w:r>
        <w:rPr>
          <w:rFonts w:ascii="Arial" w:hAnsi="Arial" w:cs="Arial"/>
          <w:b/>
        </w:rPr>
        <w:t>:</w:t>
      </w:r>
    </w:p>
    <w:p w:rsidR="00C47DA4" w:rsidRPr="00A1156F" w:rsidRDefault="00C47DA4" w:rsidP="00C47DA4">
      <w:pPr>
        <w:spacing w:before="120" w:after="120"/>
        <w:rPr>
          <w:rFonts w:ascii="Arial" w:hAnsi="Arial" w:cs="Arial"/>
          <w:b/>
        </w:rPr>
      </w:pPr>
      <w:r>
        <w:rPr>
          <w:rFonts w:ascii="Arial" w:hAnsi="Arial" w:cs="Arial"/>
          <w:b/>
        </w:rPr>
        <w:t>Statutory Framework for the Early Years Foundation Stage</w:t>
      </w:r>
    </w:p>
    <w:p w:rsidR="00C47DA4" w:rsidRDefault="00C47DA4" w:rsidP="00C47DA4">
      <w:pPr>
        <w:spacing w:before="120" w:after="120"/>
        <w:rPr>
          <w:rFonts w:ascii="Arial" w:hAnsi="Arial" w:cs="Arial"/>
          <w:i/>
        </w:rPr>
      </w:pPr>
      <w:r>
        <w:rPr>
          <w:rFonts w:ascii="Arial" w:hAnsi="Arial" w:cs="Arial"/>
          <w:i/>
        </w:rPr>
        <w:t>Section3: The Safeguard and Welfare Requirements 2012</w:t>
      </w:r>
    </w:p>
    <w:p w:rsidR="00D77340" w:rsidRPr="00D77340" w:rsidRDefault="00D77340" w:rsidP="00C47DA4">
      <w:pPr>
        <w:spacing w:before="120" w:after="120"/>
        <w:rPr>
          <w:rFonts w:ascii="Arial" w:hAnsi="Arial" w:cs="Arial"/>
          <w:b/>
        </w:rPr>
      </w:pPr>
      <w:r w:rsidRPr="00D77340">
        <w:rPr>
          <w:rFonts w:ascii="Arial" w:hAnsi="Arial" w:cs="Arial"/>
          <w:b/>
        </w:rPr>
        <w:t>Preschool Policies</w:t>
      </w:r>
    </w:p>
    <w:p w:rsidR="00C47DA4" w:rsidRPr="00D77340" w:rsidRDefault="00D77340" w:rsidP="00C47DA4">
      <w:pPr>
        <w:rPr>
          <w:rFonts w:ascii="Arial" w:hAnsi="Arial" w:cs="Arial"/>
        </w:rPr>
      </w:pPr>
      <w:r w:rsidRPr="00D77340">
        <w:rPr>
          <w:rFonts w:ascii="Arial" w:hAnsi="Arial" w:cs="Arial"/>
        </w:rPr>
        <w:t>Health &amp; Safety</w:t>
      </w:r>
    </w:p>
    <w:p w:rsidR="00D77340" w:rsidRPr="00D77340" w:rsidRDefault="00D77340" w:rsidP="00C47DA4">
      <w:pPr>
        <w:rPr>
          <w:rFonts w:ascii="Arial" w:hAnsi="Arial" w:cs="Arial"/>
        </w:rPr>
      </w:pPr>
      <w:r w:rsidRPr="00D77340">
        <w:rPr>
          <w:rFonts w:ascii="Arial" w:hAnsi="Arial" w:cs="Arial"/>
        </w:rPr>
        <w:t>Risk Assessment</w:t>
      </w:r>
    </w:p>
    <w:p w:rsidR="00C47DA4" w:rsidRDefault="00D22BEE" w:rsidP="00C47DA4">
      <w:pPr>
        <w:spacing w:before="120" w:after="120"/>
        <w:rPr>
          <w:rFonts w:ascii="Arial" w:hAnsi="Arial" w:cs="Arial"/>
        </w:rPr>
      </w:pPr>
      <w:r w:rsidRPr="00D22BEE">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18pt;margin-top:7.85pt;width:382.5pt;height:146.25pt;z-index:251657728;mso-width-relative:margin;mso-height-relative:margin">
            <v:textbox>
              <w:txbxContent>
                <w:p w:rsidR="00C47DA4" w:rsidRPr="004A0A11" w:rsidRDefault="00C47DA4" w:rsidP="00C47DA4">
                  <w:pPr>
                    <w:spacing w:before="120" w:after="120"/>
                    <w:rPr>
                      <w:rFonts w:ascii="Arial" w:hAnsi="Arial" w:cs="Arial"/>
                    </w:rPr>
                  </w:pPr>
                  <w:r w:rsidRPr="004A0A11">
                    <w:rPr>
                      <w:rFonts w:ascii="Arial" w:hAnsi="Arial" w:cs="Arial"/>
                    </w:rPr>
                    <w:t xml:space="preserve">Signed at </w:t>
                  </w:r>
                  <w:r>
                    <w:rPr>
                      <w:rFonts w:ascii="Arial" w:hAnsi="Arial" w:cs="Arial"/>
                    </w:rPr>
                    <w:t>trustees meeting</w:t>
                  </w:r>
                  <w:r w:rsidRPr="004A0A11">
                    <w:rPr>
                      <w:rFonts w:ascii="Arial" w:hAnsi="Arial" w:cs="Arial"/>
                    </w:rPr>
                    <w:t>........</w:t>
                  </w:r>
                  <w:r>
                    <w:rPr>
                      <w:rFonts w:ascii="Arial" w:hAnsi="Arial" w:cs="Arial"/>
                    </w:rPr>
                    <w:t>...............................</w:t>
                  </w:r>
                  <w:r w:rsidRPr="004A0A11">
                    <w:rPr>
                      <w:rFonts w:ascii="Arial" w:hAnsi="Arial" w:cs="Arial"/>
                    </w:rPr>
                    <w:t>.....................................................</w:t>
                  </w:r>
                </w:p>
                <w:p w:rsidR="00C47DA4" w:rsidRPr="004A0A11" w:rsidRDefault="00C47DA4" w:rsidP="00C47DA4">
                  <w:pPr>
                    <w:spacing w:before="120" w:after="120"/>
                    <w:rPr>
                      <w:rFonts w:ascii="Arial" w:hAnsi="Arial" w:cs="Arial"/>
                    </w:rPr>
                  </w:pPr>
                  <w:r w:rsidRPr="004A0A11">
                    <w:rPr>
                      <w:rFonts w:ascii="Arial" w:hAnsi="Arial" w:cs="Arial"/>
                    </w:rPr>
                    <w:t>Date...........................................................................</w:t>
                  </w:r>
                </w:p>
                <w:p w:rsidR="00C47DA4" w:rsidRPr="004A0A11" w:rsidRDefault="00C47DA4" w:rsidP="00C47DA4">
                  <w:pPr>
                    <w:spacing w:before="120" w:after="120"/>
                    <w:rPr>
                      <w:rFonts w:ascii="Arial" w:hAnsi="Arial" w:cs="Arial"/>
                    </w:rPr>
                  </w:pPr>
                  <w:r w:rsidRPr="004A0A11">
                    <w:rPr>
                      <w:rFonts w:ascii="Arial" w:hAnsi="Arial" w:cs="Arial"/>
                    </w:rPr>
                    <w:t>Adopted at staff meeting..............................................................................................</w:t>
                  </w:r>
                </w:p>
                <w:p w:rsidR="00C47DA4" w:rsidRDefault="00C47DA4" w:rsidP="00C47DA4">
                  <w:pPr>
                    <w:spacing w:before="120" w:after="120"/>
                    <w:rPr>
                      <w:rFonts w:ascii="Arial" w:hAnsi="Arial" w:cs="Arial"/>
                    </w:rPr>
                  </w:pPr>
                  <w:r w:rsidRPr="004A0A11">
                    <w:rPr>
                      <w:rFonts w:ascii="Arial" w:hAnsi="Arial" w:cs="Arial"/>
                    </w:rPr>
                    <w:t>Date............................................................................</w:t>
                  </w:r>
                </w:p>
                <w:p w:rsidR="00C47DA4" w:rsidRDefault="00C47DA4" w:rsidP="00C47DA4">
                  <w:r>
                    <w:rPr>
                      <w:rFonts w:ascii="Arial" w:hAnsi="Arial" w:cs="Arial"/>
                    </w:rPr>
                    <w:t>Review Date................................................................</w:t>
                  </w:r>
                </w:p>
                <w:p w:rsidR="00C47DA4" w:rsidRDefault="00C47DA4" w:rsidP="00C47DA4"/>
                <w:p w:rsidR="00C47DA4" w:rsidRDefault="00C47DA4"/>
              </w:txbxContent>
            </v:textbox>
          </v:shape>
        </w:pict>
      </w:r>
    </w:p>
    <w:p w:rsidR="00C47DA4" w:rsidRDefault="00C47DA4" w:rsidP="00772E9E">
      <w:pPr>
        <w:rPr>
          <w:rFonts w:ascii="Arial" w:hAnsi="Arial" w:cs="Arial"/>
        </w:rPr>
      </w:pPr>
    </w:p>
    <w:p w:rsidR="00C47DA4" w:rsidRDefault="00C47DA4" w:rsidP="00C47DA4"/>
    <w:p w:rsidR="00C47DA4" w:rsidRPr="005A4918" w:rsidRDefault="00C47DA4" w:rsidP="00772E9E">
      <w:pPr>
        <w:rPr>
          <w:rFonts w:ascii="Arial" w:hAnsi="Arial" w:cs="Arial"/>
        </w:rPr>
      </w:pPr>
    </w:p>
    <w:sectPr w:rsidR="00C47DA4" w:rsidRPr="005A4918"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E7" w:rsidRDefault="000D02E7" w:rsidP="00244981">
      <w:pPr>
        <w:spacing w:after="0" w:line="240" w:lineRule="auto"/>
      </w:pPr>
      <w:r>
        <w:separator/>
      </w:r>
    </w:p>
  </w:endnote>
  <w:endnote w:type="continuationSeparator" w:id="0">
    <w:p w:rsidR="000D02E7" w:rsidRDefault="000D02E7" w:rsidP="00244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40" w:rsidRDefault="00D77340">
    <w:pPr>
      <w:pStyle w:val="Footer"/>
    </w:pPr>
    <w:r>
      <w:t>Policies and Procedures: Oct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E7" w:rsidRDefault="000D02E7" w:rsidP="00244981">
      <w:pPr>
        <w:spacing w:after="0" w:line="240" w:lineRule="auto"/>
      </w:pPr>
      <w:r>
        <w:separator/>
      </w:r>
    </w:p>
  </w:footnote>
  <w:footnote w:type="continuationSeparator" w:id="0">
    <w:p w:rsidR="000D02E7" w:rsidRDefault="000D02E7" w:rsidP="00244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81" w:rsidRDefault="00380DF9" w:rsidP="00244981">
    <w:pPr>
      <w:pStyle w:val="Header"/>
      <w:jc w:val="center"/>
    </w:pPr>
    <w:r>
      <w:rPr>
        <w:noProof/>
        <w:lang w:eastAsia="en-GB"/>
      </w:rPr>
      <w:drawing>
        <wp:inline distT="0" distB="0" distL="0" distR="0">
          <wp:extent cx="1862858" cy="1009650"/>
          <wp:effectExtent l="19050" t="0" r="4042"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864100" cy="10103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18A"/>
    <w:multiLevelType w:val="hybridMultilevel"/>
    <w:tmpl w:val="9A98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F20"/>
    <w:multiLevelType w:val="hybridMultilevel"/>
    <w:tmpl w:val="FE2ED0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3C066B8A"/>
    <w:multiLevelType w:val="hybridMultilevel"/>
    <w:tmpl w:val="CD74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A5DC0"/>
    <w:multiLevelType w:val="hybridMultilevel"/>
    <w:tmpl w:val="97FA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0909D3"/>
    <w:multiLevelType w:val="hybridMultilevel"/>
    <w:tmpl w:val="395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58A5B76"/>
    <w:multiLevelType w:val="hybridMultilevel"/>
    <w:tmpl w:val="2054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F29B7"/>
    <w:rsid w:val="000119AD"/>
    <w:rsid w:val="000330FB"/>
    <w:rsid w:val="00095FBE"/>
    <w:rsid w:val="000D02E7"/>
    <w:rsid w:val="000D430E"/>
    <w:rsid w:val="001D28C2"/>
    <w:rsid w:val="00244981"/>
    <w:rsid w:val="002F29B7"/>
    <w:rsid w:val="00380DF9"/>
    <w:rsid w:val="003B65B8"/>
    <w:rsid w:val="003D2821"/>
    <w:rsid w:val="00440DA3"/>
    <w:rsid w:val="00461D44"/>
    <w:rsid w:val="00487BFF"/>
    <w:rsid w:val="004A139B"/>
    <w:rsid w:val="0055441B"/>
    <w:rsid w:val="0059511A"/>
    <w:rsid w:val="005A4918"/>
    <w:rsid w:val="005B7F4C"/>
    <w:rsid w:val="00627DFA"/>
    <w:rsid w:val="00744D2A"/>
    <w:rsid w:val="00772E9E"/>
    <w:rsid w:val="00807533"/>
    <w:rsid w:val="008C4AE8"/>
    <w:rsid w:val="008D026C"/>
    <w:rsid w:val="00910950"/>
    <w:rsid w:val="00964CCB"/>
    <w:rsid w:val="009B6C32"/>
    <w:rsid w:val="00A50ED2"/>
    <w:rsid w:val="00BB47A5"/>
    <w:rsid w:val="00BD41AA"/>
    <w:rsid w:val="00C24AE4"/>
    <w:rsid w:val="00C47DA4"/>
    <w:rsid w:val="00D22BEE"/>
    <w:rsid w:val="00D5775A"/>
    <w:rsid w:val="00D77340"/>
    <w:rsid w:val="00DA4AFC"/>
    <w:rsid w:val="00E66F44"/>
    <w:rsid w:val="00E86D5A"/>
    <w:rsid w:val="00E911DA"/>
    <w:rsid w:val="00FD4D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6D"/>
    <w:pPr>
      <w:ind w:left="720"/>
      <w:contextualSpacing/>
    </w:pPr>
  </w:style>
  <w:style w:type="paragraph" w:styleId="Header">
    <w:name w:val="header"/>
    <w:basedOn w:val="Normal"/>
    <w:link w:val="HeaderChar"/>
    <w:uiPriority w:val="99"/>
    <w:semiHidden/>
    <w:unhideWhenUsed/>
    <w:rsid w:val="00244981"/>
    <w:pPr>
      <w:tabs>
        <w:tab w:val="center" w:pos="4513"/>
        <w:tab w:val="right" w:pos="9026"/>
      </w:tabs>
    </w:pPr>
  </w:style>
  <w:style w:type="character" w:customStyle="1" w:styleId="HeaderChar">
    <w:name w:val="Header Char"/>
    <w:basedOn w:val="DefaultParagraphFont"/>
    <w:link w:val="Header"/>
    <w:uiPriority w:val="99"/>
    <w:semiHidden/>
    <w:rsid w:val="00244981"/>
    <w:rPr>
      <w:sz w:val="22"/>
      <w:szCs w:val="22"/>
      <w:lang w:eastAsia="en-US"/>
    </w:rPr>
  </w:style>
  <w:style w:type="paragraph" w:styleId="Footer">
    <w:name w:val="footer"/>
    <w:basedOn w:val="Normal"/>
    <w:link w:val="FooterChar"/>
    <w:uiPriority w:val="99"/>
    <w:semiHidden/>
    <w:unhideWhenUsed/>
    <w:rsid w:val="00244981"/>
    <w:pPr>
      <w:tabs>
        <w:tab w:val="center" w:pos="4513"/>
        <w:tab w:val="right" w:pos="9026"/>
      </w:tabs>
    </w:pPr>
  </w:style>
  <w:style w:type="character" w:customStyle="1" w:styleId="FooterChar">
    <w:name w:val="Footer Char"/>
    <w:basedOn w:val="DefaultParagraphFont"/>
    <w:link w:val="Footer"/>
    <w:uiPriority w:val="99"/>
    <w:semiHidden/>
    <w:rsid w:val="00244981"/>
    <w:rPr>
      <w:sz w:val="22"/>
      <w:szCs w:val="22"/>
      <w:lang w:eastAsia="en-US"/>
    </w:rPr>
  </w:style>
  <w:style w:type="paragraph" w:styleId="BalloonText">
    <w:name w:val="Balloon Text"/>
    <w:basedOn w:val="Normal"/>
    <w:link w:val="BalloonTextChar"/>
    <w:uiPriority w:val="99"/>
    <w:semiHidden/>
    <w:unhideWhenUsed/>
    <w:rsid w:val="00C4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DA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2</cp:revision>
  <cp:lastPrinted>2013-11-08T12:34:00Z</cp:lastPrinted>
  <dcterms:created xsi:type="dcterms:W3CDTF">2013-11-08T12:34:00Z</dcterms:created>
  <dcterms:modified xsi:type="dcterms:W3CDTF">2013-11-08T12:34:00Z</dcterms:modified>
</cp:coreProperties>
</file>